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540E" w14:textId="77777777" w:rsidR="00E6632F" w:rsidRDefault="00E6632F" w:rsidP="00E6632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Infection Control – Infection Preventionist Competency </w:t>
                            </w:r>
                          </w:p>
                          <w:p w14:paraId="3BB9D10A" w14:textId="276F9EC6" w:rsidR="00C9151B" w:rsidRPr="00E6632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6632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BD7328" w:rsidRPr="00E6632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0FB4540E" w14:textId="77777777" w:rsidR="00E6632F" w:rsidRDefault="00E6632F" w:rsidP="00E6632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Infection Control – Infection Preventionist Competency </w:t>
                      </w:r>
                    </w:p>
                    <w:p w14:paraId="3BB9D10A" w14:textId="276F9EC6" w:rsidR="00C9151B" w:rsidRPr="00E6632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6632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BD7328" w:rsidRPr="00E6632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3D1D16C" w14:textId="435BF03B" w:rsidR="00BD7328" w:rsidRPr="00BD7328" w:rsidRDefault="00484844" w:rsidP="00BD7328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BD7328" w:rsidRPr="00BD7328">
        <w:rPr>
          <w:rFonts w:ascii="Calibri" w:hAnsi="Calibri"/>
          <w:b/>
          <w:sz w:val="28"/>
          <w:szCs w:val="28"/>
        </w:rPr>
        <w:lastRenderedPageBreak/>
        <w:t>POST TEST ANSWER KEY - INFECTION CONTROL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760"/>
        <w:gridCol w:w="4680"/>
      </w:tblGrid>
      <w:tr w:rsidR="00BD7328" w:rsidRPr="00BD7328" w14:paraId="60AA1E4E" w14:textId="77777777" w:rsidTr="00BD7328">
        <w:trPr>
          <w:trHeight w:val="683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D203661" w14:textId="77777777" w:rsidR="00BD7328" w:rsidRPr="00BD7328" w:rsidRDefault="00BD7328" w:rsidP="00D8235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7328">
              <w:rPr>
                <w:rFonts w:ascii="Calibri" w:hAnsi="Calibri"/>
                <w:b/>
                <w:bCs/>
                <w:szCs w:val="24"/>
              </w:rPr>
              <w:t>Question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7D2E50E" w14:textId="77777777" w:rsidR="00BD7328" w:rsidRPr="00BD7328" w:rsidRDefault="00BD7328" w:rsidP="00D8235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BD7328">
              <w:rPr>
                <w:rFonts w:ascii="Calibri" w:hAnsi="Calibri"/>
                <w:b/>
                <w:bCs/>
                <w:szCs w:val="24"/>
              </w:rPr>
              <w:t>Answer</w:t>
            </w:r>
          </w:p>
        </w:tc>
      </w:tr>
      <w:tr w:rsidR="00BD7328" w:rsidRPr="00BD7328" w14:paraId="668C982B" w14:textId="77777777" w:rsidTr="00BD7328">
        <w:trPr>
          <w:trHeight w:val="1745"/>
        </w:trPr>
        <w:tc>
          <w:tcPr>
            <w:tcW w:w="5760" w:type="dxa"/>
          </w:tcPr>
          <w:p w14:paraId="79597677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If a resident is on contact precautions and they only want me to turn on a fan, it is okay if I just run in and do that without following the isolation precautions because I am not actually providing personal care.</w:t>
            </w:r>
          </w:p>
        </w:tc>
        <w:tc>
          <w:tcPr>
            <w:tcW w:w="4680" w:type="dxa"/>
          </w:tcPr>
          <w:p w14:paraId="7822B527" w14:textId="77777777" w:rsidR="00BD7328" w:rsidRPr="00BD7328" w:rsidRDefault="00BD7328" w:rsidP="00D82359">
            <w:pPr>
              <w:spacing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False.  You are required to follow the directions whenever you enter the room.  If there are exceptions, they will be identified in the directions.</w:t>
            </w:r>
          </w:p>
        </w:tc>
      </w:tr>
      <w:tr w:rsidR="00BD7328" w:rsidRPr="00BD7328" w14:paraId="458CD91A" w14:textId="77777777" w:rsidTr="00BD7328">
        <w:tc>
          <w:tcPr>
            <w:tcW w:w="5760" w:type="dxa"/>
          </w:tcPr>
          <w:p w14:paraId="3AB6A554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proofErr w:type="gramStart"/>
            <w:r w:rsidRPr="00BD7328"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 w:rsidRPr="00BD7328">
              <w:rPr>
                <w:rFonts w:ascii="Calibri" w:hAnsi="Calibri"/>
                <w:bCs/>
                <w:szCs w:val="24"/>
              </w:rPr>
              <w:t xml:space="preserve"> I am wearing gloves, I don’t always have to wash my hands.</w:t>
            </w:r>
          </w:p>
        </w:tc>
        <w:tc>
          <w:tcPr>
            <w:tcW w:w="4680" w:type="dxa"/>
          </w:tcPr>
          <w:p w14:paraId="0BF15D16" w14:textId="77777777" w:rsidR="00BD7328" w:rsidRPr="00BD7328" w:rsidRDefault="00BD7328" w:rsidP="00D82359">
            <w:pPr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False.  Hand hygiene should be provided before AND after wearing gloves.</w:t>
            </w:r>
          </w:p>
        </w:tc>
      </w:tr>
      <w:tr w:rsidR="00BD7328" w:rsidRPr="00BD7328" w14:paraId="65A072F5" w14:textId="77777777" w:rsidTr="00BD7328">
        <w:tc>
          <w:tcPr>
            <w:tcW w:w="5760" w:type="dxa"/>
          </w:tcPr>
          <w:p w14:paraId="4771988E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Residents with new respiratory symptoms should be provided with facemasks.</w:t>
            </w:r>
          </w:p>
        </w:tc>
        <w:tc>
          <w:tcPr>
            <w:tcW w:w="4680" w:type="dxa"/>
          </w:tcPr>
          <w:p w14:paraId="6BF65ED1" w14:textId="77777777" w:rsidR="00BD7328" w:rsidRPr="00BD7328" w:rsidRDefault="00BD7328" w:rsidP="00D8235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BD7328" w:rsidRPr="00BD7328" w14:paraId="38579209" w14:textId="77777777" w:rsidTr="00BD7328">
        <w:tc>
          <w:tcPr>
            <w:tcW w:w="5760" w:type="dxa"/>
          </w:tcPr>
          <w:p w14:paraId="576704BB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 xml:space="preserve">I cannot work if I have infected hand lesions that may </w:t>
            </w:r>
            <w:proofErr w:type="gramStart"/>
            <w:r w:rsidRPr="00BD7328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BD7328">
              <w:rPr>
                <w:rFonts w:ascii="Calibri" w:hAnsi="Calibri"/>
                <w:bCs/>
                <w:szCs w:val="24"/>
              </w:rPr>
              <w:t xml:space="preserve"> the residents or their food.</w:t>
            </w:r>
          </w:p>
        </w:tc>
        <w:tc>
          <w:tcPr>
            <w:tcW w:w="4680" w:type="dxa"/>
          </w:tcPr>
          <w:p w14:paraId="262D7112" w14:textId="77777777" w:rsidR="00BD7328" w:rsidRPr="00BD7328" w:rsidRDefault="00BD7328" w:rsidP="00D8235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BD7328" w:rsidRPr="00BD7328" w14:paraId="13734EA0" w14:textId="77777777" w:rsidTr="00BD7328">
        <w:tc>
          <w:tcPr>
            <w:tcW w:w="5760" w:type="dxa"/>
          </w:tcPr>
          <w:p w14:paraId="128A3C96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 xml:space="preserve">I can contract an infectious disease if I </w:t>
            </w:r>
            <w:proofErr w:type="gramStart"/>
            <w:r w:rsidRPr="00BD7328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BD7328">
              <w:rPr>
                <w:rFonts w:ascii="Calibri" w:hAnsi="Calibri"/>
                <w:bCs/>
                <w:szCs w:val="24"/>
              </w:rPr>
              <w:t xml:space="preserve"> a contaminated piece of equipment.</w:t>
            </w:r>
          </w:p>
        </w:tc>
        <w:tc>
          <w:tcPr>
            <w:tcW w:w="4680" w:type="dxa"/>
          </w:tcPr>
          <w:p w14:paraId="5C430DBF" w14:textId="77777777" w:rsidR="00BD7328" w:rsidRPr="00BD7328" w:rsidRDefault="00BD7328" w:rsidP="00D8235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True</w:t>
            </w:r>
          </w:p>
        </w:tc>
      </w:tr>
      <w:tr w:rsidR="00BD7328" w:rsidRPr="00BD7328" w14:paraId="36734395" w14:textId="77777777" w:rsidTr="00BD7328">
        <w:tc>
          <w:tcPr>
            <w:tcW w:w="5760" w:type="dxa"/>
          </w:tcPr>
          <w:p w14:paraId="499C1BBA" w14:textId="77777777" w:rsidR="00BD7328" w:rsidRPr="00BD7328" w:rsidRDefault="00BD7328" w:rsidP="00BD732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Standard Precautions includes all body fluids, secretions, excretions EXCEPT sweat-even if they don’t contain visible blood.</w:t>
            </w:r>
          </w:p>
        </w:tc>
        <w:tc>
          <w:tcPr>
            <w:tcW w:w="4680" w:type="dxa"/>
          </w:tcPr>
          <w:p w14:paraId="04E092FA" w14:textId="77777777" w:rsidR="00BD7328" w:rsidRPr="00BD7328" w:rsidRDefault="00BD7328" w:rsidP="00D8235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D7328">
              <w:rPr>
                <w:rFonts w:ascii="Calibri" w:hAnsi="Calibri"/>
                <w:bCs/>
                <w:szCs w:val="24"/>
              </w:rPr>
              <w:t>True</w:t>
            </w:r>
          </w:p>
        </w:tc>
      </w:tr>
    </w:tbl>
    <w:p w14:paraId="7EF47EE5" w14:textId="77777777" w:rsidR="00BD7328" w:rsidRPr="00BD7328" w:rsidRDefault="00BD7328" w:rsidP="00BD7328">
      <w:pPr>
        <w:spacing w:after="200" w:line="276" w:lineRule="auto"/>
        <w:rPr>
          <w:rFonts w:ascii="Calibri" w:eastAsia="Calibri" w:hAnsi="Calibri"/>
          <w:szCs w:val="24"/>
        </w:rPr>
      </w:pPr>
    </w:p>
    <w:p w14:paraId="609E3074" w14:textId="03F605D4" w:rsidR="00DE7AF9" w:rsidRPr="00BD7328" w:rsidRDefault="00DE7AF9" w:rsidP="00BD7328">
      <w:pPr>
        <w:spacing w:after="160" w:line="259" w:lineRule="auto"/>
        <w:jc w:val="center"/>
        <w:rPr>
          <w:rFonts w:ascii="Calibri" w:hAnsi="Calibri" w:cs="Calibri"/>
          <w:b/>
          <w:szCs w:val="24"/>
        </w:rPr>
      </w:pPr>
    </w:p>
    <w:sectPr w:rsidR="00DE7AF9" w:rsidRPr="00BD7328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8B37" w14:textId="77777777" w:rsidR="004639BE" w:rsidRDefault="004639BE" w:rsidP="00FE158D">
      <w:r>
        <w:separator/>
      </w:r>
    </w:p>
  </w:endnote>
  <w:endnote w:type="continuationSeparator" w:id="0">
    <w:p w14:paraId="17E1ACF3" w14:textId="77777777" w:rsidR="004639BE" w:rsidRDefault="004639B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A449" w14:textId="77777777" w:rsidR="004639BE" w:rsidRDefault="004639BE" w:rsidP="00FE158D">
      <w:r>
        <w:separator/>
      </w:r>
    </w:p>
  </w:footnote>
  <w:footnote w:type="continuationSeparator" w:id="0">
    <w:p w14:paraId="2634079E" w14:textId="77777777" w:rsidR="004639BE" w:rsidRDefault="004639B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9741B"/>
    <w:multiLevelType w:val="hybridMultilevel"/>
    <w:tmpl w:val="F88EE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1"/>
  </w:num>
  <w:num w:numId="29">
    <w:abstractNumId w:val="27"/>
  </w:num>
  <w:num w:numId="30">
    <w:abstractNumId w:val="25"/>
  </w:num>
  <w:num w:numId="31">
    <w:abstractNumId w:val="35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3"/>
  </w:num>
  <w:num w:numId="37">
    <w:abstractNumId w:val="30"/>
  </w:num>
  <w:num w:numId="38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51C9A"/>
    <w:rsid w:val="00372DF7"/>
    <w:rsid w:val="00373CF0"/>
    <w:rsid w:val="003A3E8D"/>
    <w:rsid w:val="003B0939"/>
    <w:rsid w:val="003F0C77"/>
    <w:rsid w:val="004639BE"/>
    <w:rsid w:val="00484844"/>
    <w:rsid w:val="004D1640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2263B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10BD1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AD407C"/>
    <w:rsid w:val="00B019EA"/>
    <w:rsid w:val="00B217D0"/>
    <w:rsid w:val="00B24FB4"/>
    <w:rsid w:val="00BB2005"/>
    <w:rsid w:val="00BB507F"/>
    <w:rsid w:val="00BD7328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759A"/>
    <w:rsid w:val="00E43B93"/>
    <w:rsid w:val="00E6632F"/>
    <w:rsid w:val="00E94EC6"/>
    <w:rsid w:val="00ED6153"/>
    <w:rsid w:val="00EF0A00"/>
    <w:rsid w:val="00F47A57"/>
    <w:rsid w:val="00FA3AD7"/>
    <w:rsid w:val="00FB157C"/>
    <w:rsid w:val="00FB4FD6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8AE2-F598-42E8-9414-5306E949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2019-05-08T16:38:00Z</dcterms:created>
  <dcterms:modified xsi:type="dcterms:W3CDTF">2019-05-09T21:55:00Z</dcterms:modified>
</cp:coreProperties>
</file>