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174324F7" w:rsidR="00E4366C" w:rsidRPr="00AA2411" w:rsidRDefault="00FE2B1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A241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Medication</w:t>
                            </w:r>
                            <w:r w:rsidR="00900408" w:rsidRPr="00AA241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Management</w:t>
                            </w:r>
                            <w:r w:rsidR="00DB7A52" w:rsidRPr="00AA241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05EDD387" w14:textId="6ED3BDF1" w:rsidR="003B0045" w:rsidRPr="003B0045" w:rsidRDefault="009C2B8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462817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Answer Key</w:t>
                            </w:r>
                            <w:r w:rsidR="00D14A20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bookmarkStart w:id="0" w:name="_GoBack"/>
                            <w:bookmarkEnd w:id="0"/>
                            <w:r w:rsidR="00507821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Nursing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174324F7" w:rsidR="00E4366C" w:rsidRPr="00AA2411" w:rsidRDefault="00FE2B1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AA241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Medication</w:t>
                      </w:r>
                      <w:r w:rsidR="00900408" w:rsidRPr="00AA241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Management</w:t>
                      </w:r>
                      <w:r w:rsidR="00DB7A52" w:rsidRPr="00AA241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05EDD387" w14:textId="6ED3BDF1" w:rsidR="003B0045" w:rsidRPr="003B0045" w:rsidRDefault="009C2B82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462817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Answer Key</w:t>
                      </w:r>
                      <w:r w:rsidR="00D14A20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</w:t>
                      </w:r>
                      <w:bookmarkStart w:id="1" w:name="_GoBack"/>
                      <w:bookmarkEnd w:id="1"/>
                      <w:r w:rsidR="00507821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Nursing Assistant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B62C58" w14:textId="77777777" w:rsidR="00462817" w:rsidRDefault="00484844" w:rsidP="00462817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602798E4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462817">
        <w:rPr>
          <w:rFonts w:ascii="Calibri" w:hAnsi="Calibri"/>
          <w:b/>
          <w:sz w:val="32"/>
        </w:rPr>
        <w:lastRenderedPageBreak/>
        <w:t>ANSWER KEY</w:t>
      </w:r>
    </w:p>
    <w:p w14:paraId="3BD00BBA" w14:textId="77777777" w:rsidR="00462817" w:rsidRPr="00BC5AA9" w:rsidRDefault="00462817" w:rsidP="00462817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NURSING ASSISTANT </w:t>
      </w:r>
      <w:r w:rsidRPr="00BC5AA9">
        <w:rPr>
          <w:rFonts w:ascii="Calibri" w:hAnsi="Calibri"/>
          <w:b/>
          <w:sz w:val="32"/>
        </w:rPr>
        <w:t>POST TEST</w:t>
      </w:r>
      <w:r>
        <w:rPr>
          <w:rFonts w:ascii="Calibri" w:hAnsi="Calibri"/>
          <w:b/>
          <w:sz w:val="32"/>
        </w:rPr>
        <w:t xml:space="preserve"> </w:t>
      </w:r>
      <w:r w:rsidRPr="00BC5AA9">
        <w:rPr>
          <w:rFonts w:ascii="Calibri" w:hAnsi="Calibri"/>
          <w:b/>
          <w:sz w:val="32"/>
        </w:rPr>
        <w:t xml:space="preserve">FOR </w:t>
      </w:r>
      <w:r>
        <w:rPr>
          <w:rFonts w:ascii="Calibri" w:hAnsi="Calibri"/>
          <w:b/>
          <w:sz w:val="32"/>
        </w:rPr>
        <w:t>MEDICATION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462817" w:rsidRPr="00784AE7" w14:paraId="07F0D0AA" w14:textId="77777777" w:rsidTr="00DF7089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375EBDA8" w14:textId="0D5DD43F" w:rsidR="00462817" w:rsidRPr="00784AE7" w:rsidRDefault="00462817" w:rsidP="00DF7089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84AE7">
              <w:rPr>
                <w:rFonts w:ascii="Calibri" w:hAnsi="Calibri" w:cs="Calibri"/>
                <w:b/>
                <w:bCs/>
                <w:szCs w:val="24"/>
              </w:rPr>
              <w:t>Question: True or False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or as indicated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489E9CC3" w14:textId="77777777" w:rsidR="00462817" w:rsidRPr="00784AE7" w:rsidRDefault="00462817" w:rsidP="00DF7089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84AE7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462817" w:rsidRPr="00784AE7" w14:paraId="7BCE15A9" w14:textId="77777777" w:rsidTr="00DF7089">
        <w:tc>
          <w:tcPr>
            <w:tcW w:w="7116" w:type="dxa"/>
            <w:shd w:val="clear" w:color="auto" w:fill="auto"/>
          </w:tcPr>
          <w:p w14:paraId="3C81CBD8" w14:textId="77777777" w:rsidR="00462817" w:rsidRPr="00784AE7" w:rsidRDefault="00462817" w:rsidP="00462817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784AE7">
              <w:rPr>
                <w:rFonts w:ascii="Calibri" w:hAnsi="Calibri" w:cs="Calibri"/>
                <w:sz w:val="22"/>
                <w:szCs w:val="22"/>
              </w:rPr>
              <w:t>It is important to share information with the nurse (IDT) for revisions to the care plan if the interventions did not work.</w:t>
            </w:r>
          </w:p>
        </w:tc>
        <w:tc>
          <w:tcPr>
            <w:tcW w:w="2234" w:type="dxa"/>
            <w:shd w:val="clear" w:color="auto" w:fill="auto"/>
          </w:tcPr>
          <w:p w14:paraId="5A75FF40" w14:textId="77777777" w:rsidR="00462817" w:rsidRPr="00784AE7" w:rsidRDefault="00462817" w:rsidP="00DF7089">
            <w:pPr>
              <w:rPr>
                <w:rFonts w:ascii="Calibri" w:hAnsi="Calibri" w:cs="Calibri"/>
                <w:szCs w:val="24"/>
              </w:rPr>
            </w:pPr>
            <w:r w:rsidRPr="00784AE7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462817" w:rsidRPr="00784AE7" w14:paraId="44373F89" w14:textId="77777777" w:rsidTr="00DF7089">
        <w:tc>
          <w:tcPr>
            <w:tcW w:w="7116" w:type="dxa"/>
            <w:shd w:val="clear" w:color="auto" w:fill="auto"/>
          </w:tcPr>
          <w:p w14:paraId="2C21E550" w14:textId="77777777" w:rsidR="00462817" w:rsidRPr="00784AE7" w:rsidRDefault="00462817" w:rsidP="0046281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84AE7">
              <w:rPr>
                <w:rFonts w:ascii="Calibri" w:hAnsi="Calibri" w:cs="Calibri"/>
                <w:sz w:val="22"/>
                <w:szCs w:val="22"/>
              </w:rPr>
              <w:t>Which is the true statement:</w:t>
            </w:r>
          </w:p>
          <w:p w14:paraId="2B66FDB6" w14:textId="77777777" w:rsidR="00462817" w:rsidRPr="00784AE7" w:rsidRDefault="00462817" w:rsidP="00462817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84AE7">
              <w:rPr>
                <w:rFonts w:ascii="Calibri" w:hAnsi="Calibri" w:cs="Calibri"/>
                <w:sz w:val="22"/>
                <w:szCs w:val="22"/>
              </w:rPr>
              <w:t xml:space="preserve">It is important to report to the nurse if any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sharps, </w:t>
            </w:r>
            <w:r w:rsidRPr="00784AE7">
              <w:rPr>
                <w:rFonts w:ascii="Calibri" w:hAnsi="Calibri" w:cs="Calibri"/>
                <w:sz w:val="22"/>
                <w:szCs w:val="22"/>
              </w:rPr>
              <w:t xml:space="preserve">needles or syringes found in resident bed, garbage can or any place other than the sharps container and report this to the nurse. </w:t>
            </w:r>
          </w:p>
          <w:p w14:paraId="29200C2E" w14:textId="77777777" w:rsidR="00462817" w:rsidRPr="00784AE7" w:rsidRDefault="00462817" w:rsidP="00462817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84AE7">
              <w:rPr>
                <w:rFonts w:ascii="Calibri" w:hAnsi="Calibri" w:cs="Calibri"/>
                <w:sz w:val="22"/>
                <w:szCs w:val="22"/>
              </w:rPr>
              <w:t xml:space="preserve">It is important to monitor for any needles or syringes found in resident bed, garbage can or any place other than the sharps container and place them in the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784AE7">
              <w:rPr>
                <w:rFonts w:ascii="Calibri" w:hAnsi="Calibri" w:cs="Calibri"/>
                <w:sz w:val="22"/>
                <w:szCs w:val="22"/>
              </w:rPr>
              <w:t>harp</w:t>
            </w:r>
            <w:r>
              <w:rPr>
                <w:rFonts w:ascii="Calibri" w:hAnsi="Calibri" w:cs="Calibri"/>
                <w:sz w:val="22"/>
                <w:szCs w:val="22"/>
              </w:rPr>
              <w:t>’</w:t>
            </w:r>
            <w:r w:rsidRPr="00784AE7">
              <w:rPr>
                <w:rFonts w:ascii="Calibri" w:hAnsi="Calibri" w:cs="Calibri"/>
                <w:sz w:val="22"/>
                <w:szCs w:val="22"/>
              </w:rPr>
              <w:t>s container.</w:t>
            </w:r>
          </w:p>
        </w:tc>
        <w:tc>
          <w:tcPr>
            <w:tcW w:w="2234" w:type="dxa"/>
            <w:shd w:val="clear" w:color="auto" w:fill="auto"/>
          </w:tcPr>
          <w:p w14:paraId="4D800B1D" w14:textId="77777777" w:rsidR="00462817" w:rsidRPr="00784AE7" w:rsidRDefault="00462817" w:rsidP="00DF7089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84AE7">
              <w:rPr>
                <w:rFonts w:ascii="Calibri" w:hAnsi="Calibri" w:cs="Calibri"/>
                <w:bCs/>
                <w:szCs w:val="24"/>
              </w:rPr>
              <w:t>a.</w:t>
            </w:r>
          </w:p>
        </w:tc>
      </w:tr>
      <w:tr w:rsidR="00462817" w:rsidRPr="00784AE7" w14:paraId="6B4B68CC" w14:textId="77777777" w:rsidTr="00DF7089">
        <w:tc>
          <w:tcPr>
            <w:tcW w:w="7116" w:type="dxa"/>
            <w:shd w:val="clear" w:color="auto" w:fill="auto"/>
          </w:tcPr>
          <w:p w14:paraId="168D491B" w14:textId="77777777" w:rsidR="00462817" w:rsidRPr="00784AE7" w:rsidRDefault="00462817" w:rsidP="0046281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84AE7">
              <w:rPr>
                <w:rFonts w:ascii="Calibri" w:hAnsi="Calibri" w:cs="Calibri"/>
                <w:sz w:val="22"/>
                <w:szCs w:val="22"/>
              </w:rPr>
              <w:t xml:space="preserve">You should monitor and report to nurse any resident complaints, 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if resident </w:t>
            </w:r>
            <w:r w:rsidRPr="00784AE7">
              <w:rPr>
                <w:rFonts w:ascii="Calibri" w:hAnsi="Calibri" w:cs="Calibri"/>
                <w:sz w:val="22"/>
                <w:szCs w:val="22"/>
              </w:rPr>
              <w:t xml:space="preserve">exhibits any signs or symptoms related to medication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784AE7">
              <w:rPr>
                <w:rFonts w:ascii="Calibri" w:hAnsi="Calibri" w:cs="Calibri"/>
                <w:sz w:val="22"/>
                <w:szCs w:val="22"/>
              </w:rPr>
              <w:t>e.g., insulin</w:t>
            </w:r>
            <w:r>
              <w:rPr>
                <w:rFonts w:ascii="Calibri" w:hAnsi="Calibri" w:cs="Calibri"/>
                <w:sz w:val="22"/>
                <w:szCs w:val="22"/>
              </w:rPr>
              <w:t>, water pill, pain medication, etc.)</w:t>
            </w:r>
          </w:p>
        </w:tc>
        <w:tc>
          <w:tcPr>
            <w:tcW w:w="2234" w:type="dxa"/>
            <w:shd w:val="clear" w:color="auto" w:fill="auto"/>
          </w:tcPr>
          <w:p w14:paraId="453A5E96" w14:textId="77777777" w:rsidR="00462817" w:rsidRPr="00784AE7" w:rsidRDefault="00462817" w:rsidP="00DF7089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T</w:t>
            </w:r>
            <w:r w:rsidRPr="00784AE7">
              <w:rPr>
                <w:rFonts w:ascii="Calibri" w:hAnsi="Calibri" w:cs="Calibri"/>
                <w:bCs/>
                <w:szCs w:val="24"/>
              </w:rPr>
              <w:t>RUE</w:t>
            </w:r>
          </w:p>
        </w:tc>
      </w:tr>
      <w:tr w:rsidR="00462817" w:rsidRPr="00784AE7" w14:paraId="3286B7D0" w14:textId="77777777" w:rsidTr="00DF7089">
        <w:tc>
          <w:tcPr>
            <w:tcW w:w="7116" w:type="dxa"/>
            <w:shd w:val="clear" w:color="auto" w:fill="auto"/>
          </w:tcPr>
          <w:p w14:paraId="47003ED0" w14:textId="77777777" w:rsidR="00462817" w:rsidRPr="00784AE7" w:rsidRDefault="00462817" w:rsidP="0046281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84AE7">
              <w:rPr>
                <w:rFonts w:ascii="Calibri" w:hAnsi="Calibri" w:cs="Calibri"/>
                <w:bCs/>
                <w:szCs w:val="24"/>
              </w:rPr>
              <w:t xml:space="preserve">You don’t have to share ideas for new interventions because the nurses will figure it out eventually. </w:t>
            </w:r>
          </w:p>
        </w:tc>
        <w:tc>
          <w:tcPr>
            <w:tcW w:w="2234" w:type="dxa"/>
            <w:shd w:val="clear" w:color="auto" w:fill="auto"/>
          </w:tcPr>
          <w:p w14:paraId="6F769032" w14:textId="21145CCF" w:rsidR="00462817" w:rsidRPr="00784AE7" w:rsidRDefault="00462817" w:rsidP="00DF7089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84AE7">
              <w:rPr>
                <w:rFonts w:ascii="Calibri" w:hAnsi="Calibri" w:cs="Calibri"/>
                <w:bCs/>
                <w:szCs w:val="24"/>
              </w:rPr>
              <w:t>FALSE</w:t>
            </w:r>
            <w:r w:rsidR="00FA545F">
              <w:rPr>
                <w:rFonts w:ascii="Calibri" w:hAnsi="Calibri" w:cs="Calibri"/>
                <w:bCs/>
                <w:szCs w:val="24"/>
              </w:rPr>
              <w:t xml:space="preserve">-Communication between the nurse and CNA on </w:t>
            </w:r>
            <w:r w:rsidR="007F7359">
              <w:rPr>
                <w:rFonts w:ascii="Calibri" w:hAnsi="Calibri" w:cs="Calibri"/>
                <w:bCs/>
                <w:szCs w:val="24"/>
              </w:rPr>
              <w:t xml:space="preserve">ideas for </w:t>
            </w:r>
            <w:r w:rsidR="00FA545F">
              <w:rPr>
                <w:rFonts w:ascii="Calibri" w:hAnsi="Calibri" w:cs="Calibri"/>
                <w:bCs/>
                <w:szCs w:val="24"/>
              </w:rPr>
              <w:t>new interventions is essential for quality</w:t>
            </w:r>
            <w:r w:rsidR="007F7359">
              <w:rPr>
                <w:rFonts w:ascii="Calibri" w:hAnsi="Calibri" w:cs="Calibri"/>
                <w:bCs/>
                <w:szCs w:val="24"/>
              </w:rPr>
              <w:t xml:space="preserve"> as the CNA’s are very familiar with the residents and should share the information.</w:t>
            </w:r>
          </w:p>
        </w:tc>
      </w:tr>
      <w:tr w:rsidR="00462817" w:rsidRPr="00784AE7" w14:paraId="1F553A56" w14:textId="77777777" w:rsidTr="00DF7089">
        <w:tc>
          <w:tcPr>
            <w:tcW w:w="7116" w:type="dxa"/>
            <w:shd w:val="clear" w:color="auto" w:fill="auto"/>
          </w:tcPr>
          <w:p w14:paraId="754684E5" w14:textId="77777777" w:rsidR="00462817" w:rsidRPr="00784AE7" w:rsidRDefault="00462817" w:rsidP="0046281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84AE7">
              <w:rPr>
                <w:rFonts w:ascii="Calibri" w:hAnsi="Calibri" w:cs="Calibri"/>
                <w:bCs/>
                <w:szCs w:val="24"/>
              </w:rPr>
              <w:t>You should report a change in appetite to the nurse when a new medication was started.</w:t>
            </w:r>
          </w:p>
        </w:tc>
        <w:tc>
          <w:tcPr>
            <w:tcW w:w="2234" w:type="dxa"/>
            <w:shd w:val="clear" w:color="auto" w:fill="auto"/>
          </w:tcPr>
          <w:p w14:paraId="2D653955" w14:textId="77777777" w:rsidR="00462817" w:rsidRPr="00784AE7" w:rsidRDefault="00462817" w:rsidP="00DF7089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84AE7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</w:tbl>
    <w:p w14:paraId="23ABC185" w14:textId="77777777" w:rsidR="00462817" w:rsidRDefault="00462817" w:rsidP="00462817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022F957D" w14:textId="547341F5" w:rsidR="00A86993" w:rsidRPr="00A86993" w:rsidRDefault="00A86993" w:rsidP="00070524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63AE" w14:textId="77777777" w:rsidR="00D57CC3" w:rsidRDefault="00D57CC3" w:rsidP="00FE158D">
      <w:r>
        <w:separator/>
      </w:r>
    </w:p>
  </w:endnote>
  <w:endnote w:type="continuationSeparator" w:id="0">
    <w:p w14:paraId="5C5F1F1E" w14:textId="77777777" w:rsidR="00D57CC3" w:rsidRDefault="00D57CC3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7E23" w14:textId="77777777" w:rsidR="00611CE5" w:rsidRDefault="0061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C5A7" w14:textId="77777777" w:rsidR="00611CE5" w:rsidRDefault="0061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CBA3" w14:textId="77777777" w:rsidR="00D57CC3" w:rsidRDefault="00D57CC3" w:rsidP="00FE158D">
      <w:r>
        <w:separator/>
      </w:r>
    </w:p>
  </w:footnote>
  <w:footnote w:type="continuationSeparator" w:id="0">
    <w:p w14:paraId="4AB759F0" w14:textId="77777777" w:rsidR="00D57CC3" w:rsidRDefault="00D57CC3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E73F" w14:textId="77777777" w:rsidR="00611CE5" w:rsidRDefault="00611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373F5"/>
    <w:multiLevelType w:val="hybridMultilevel"/>
    <w:tmpl w:val="FA9CEBE4"/>
    <w:lvl w:ilvl="0" w:tplc="0A8A9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93386"/>
    <w:multiLevelType w:val="hybridMultilevel"/>
    <w:tmpl w:val="D12E489E"/>
    <w:lvl w:ilvl="0" w:tplc="29785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C8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A6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6F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20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B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A5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CF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611F0D"/>
    <w:multiLevelType w:val="hybridMultilevel"/>
    <w:tmpl w:val="5CC20E54"/>
    <w:lvl w:ilvl="0" w:tplc="BA2A83B6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87405"/>
    <w:multiLevelType w:val="hybridMultilevel"/>
    <w:tmpl w:val="28FEFD70"/>
    <w:lvl w:ilvl="0" w:tplc="5D923B9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AD4AF9"/>
    <w:multiLevelType w:val="hybridMultilevel"/>
    <w:tmpl w:val="0ADABDE4"/>
    <w:lvl w:ilvl="0" w:tplc="8096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6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4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D687D"/>
    <w:multiLevelType w:val="hybridMultilevel"/>
    <w:tmpl w:val="DE4C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23E8C"/>
    <w:multiLevelType w:val="hybridMultilevel"/>
    <w:tmpl w:val="E58E20F0"/>
    <w:lvl w:ilvl="0" w:tplc="0826EF9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5"/>
  </w:num>
  <w:num w:numId="24">
    <w:abstractNumId w:val="11"/>
  </w:num>
  <w:num w:numId="25">
    <w:abstractNumId w:val="21"/>
  </w:num>
  <w:num w:numId="26">
    <w:abstractNumId w:val="16"/>
  </w:num>
  <w:num w:numId="27">
    <w:abstractNumId w:val="22"/>
  </w:num>
  <w:num w:numId="28">
    <w:abstractNumId w:val="9"/>
  </w:num>
  <w:num w:numId="29">
    <w:abstractNumId w:val="27"/>
  </w:num>
  <w:num w:numId="30">
    <w:abstractNumId w:val="25"/>
  </w:num>
  <w:num w:numId="31">
    <w:abstractNumId w:val="38"/>
  </w:num>
  <w:num w:numId="32">
    <w:abstractNumId w:val="18"/>
  </w:num>
  <w:num w:numId="33">
    <w:abstractNumId w:val="39"/>
  </w:num>
  <w:num w:numId="34">
    <w:abstractNumId w:val="44"/>
  </w:num>
  <w:num w:numId="35">
    <w:abstractNumId w:val="29"/>
  </w:num>
  <w:num w:numId="36">
    <w:abstractNumId w:val="42"/>
  </w:num>
  <w:num w:numId="37">
    <w:abstractNumId w:val="5"/>
  </w:num>
  <w:num w:numId="38">
    <w:abstractNumId w:val="3"/>
  </w:num>
  <w:num w:numId="39">
    <w:abstractNumId w:val="32"/>
  </w:num>
  <w:num w:numId="40">
    <w:abstractNumId w:val="23"/>
  </w:num>
  <w:num w:numId="41">
    <w:abstractNumId w:val="2"/>
  </w:num>
  <w:num w:numId="42">
    <w:abstractNumId w:val="36"/>
  </w:num>
  <w:num w:numId="43">
    <w:abstractNumId w:val="1"/>
  </w:num>
  <w:num w:numId="44">
    <w:abstractNumId w:val="14"/>
  </w:num>
  <w:num w:numId="45">
    <w:abstractNumId w:val="31"/>
  </w:num>
  <w:num w:numId="46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70524"/>
    <w:rsid w:val="000D5B62"/>
    <w:rsid w:val="000E228A"/>
    <w:rsid w:val="000F7E90"/>
    <w:rsid w:val="00102A96"/>
    <w:rsid w:val="0012309D"/>
    <w:rsid w:val="00170AD2"/>
    <w:rsid w:val="00185739"/>
    <w:rsid w:val="001A22B2"/>
    <w:rsid w:val="002015B4"/>
    <w:rsid w:val="00225167"/>
    <w:rsid w:val="002376A2"/>
    <w:rsid w:val="002C5F29"/>
    <w:rsid w:val="002C744B"/>
    <w:rsid w:val="002D50F2"/>
    <w:rsid w:val="002D68EE"/>
    <w:rsid w:val="002D77DD"/>
    <w:rsid w:val="002F2B8A"/>
    <w:rsid w:val="003011C7"/>
    <w:rsid w:val="00301AA8"/>
    <w:rsid w:val="00310FB6"/>
    <w:rsid w:val="0031633A"/>
    <w:rsid w:val="00317996"/>
    <w:rsid w:val="003250A4"/>
    <w:rsid w:val="00327C39"/>
    <w:rsid w:val="00372DF7"/>
    <w:rsid w:val="003734C7"/>
    <w:rsid w:val="00373CF0"/>
    <w:rsid w:val="003956E4"/>
    <w:rsid w:val="003A3E8D"/>
    <w:rsid w:val="003B0045"/>
    <w:rsid w:val="003B0939"/>
    <w:rsid w:val="003F0C77"/>
    <w:rsid w:val="00402150"/>
    <w:rsid w:val="00402197"/>
    <w:rsid w:val="00432EBB"/>
    <w:rsid w:val="00462817"/>
    <w:rsid w:val="00484844"/>
    <w:rsid w:val="004A5374"/>
    <w:rsid w:val="004B74F9"/>
    <w:rsid w:val="00507821"/>
    <w:rsid w:val="00534CAA"/>
    <w:rsid w:val="0053732B"/>
    <w:rsid w:val="005438CB"/>
    <w:rsid w:val="00553DE7"/>
    <w:rsid w:val="00564708"/>
    <w:rsid w:val="00593E4B"/>
    <w:rsid w:val="005E546B"/>
    <w:rsid w:val="005F036A"/>
    <w:rsid w:val="006034EC"/>
    <w:rsid w:val="00603AC0"/>
    <w:rsid w:val="00605605"/>
    <w:rsid w:val="00610027"/>
    <w:rsid w:val="00611CE5"/>
    <w:rsid w:val="006218C2"/>
    <w:rsid w:val="006338B1"/>
    <w:rsid w:val="00637A1C"/>
    <w:rsid w:val="00652BE0"/>
    <w:rsid w:val="00663D54"/>
    <w:rsid w:val="00681D4B"/>
    <w:rsid w:val="006A3CC2"/>
    <w:rsid w:val="006B2ED2"/>
    <w:rsid w:val="007251EF"/>
    <w:rsid w:val="00783084"/>
    <w:rsid w:val="00784B00"/>
    <w:rsid w:val="007A61F1"/>
    <w:rsid w:val="007F26C3"/>
    <w:rsid w:val="007F7359"/>
    <w:rsid w:val="00805910"/>
    <w:rsid w:val="00814035"/>
    <w:rsid w:val="008259FB"/>
    <w:rsid w:val="008450DF"/>
    <w:rsid w:val="00892831"/>
    <w:rsid w:val="008B1350"/>
    <w:rsid w:val="008B1DBD"/>
    <w:rsid w:val="008E7224"/>
    <w:rsid w:val="00900408"/>
    <w:rsid w:val="009073EC"/>
    <w:rsid w:val="00915BDC"/>
    <w:rsid w:val="009478FB"/>
    <w:rsid w:val="00951B77"/>
    <w:rsid w:val="009854C3"/>
    <w:rsid w:val="009B7479"/>
    <w:rsid w:val="009C106D"/>
    <w:rsid w:val="009C2B82"/>
    <w:rsid w:val="009C583E"/>
    <w:rsid w:val="009F0488"/>
    <w:rsid w:val="00A039B0"/>
    <w:rsid w:val="00A25232"/>
    <w:rsid w:val="00A25CC8"/>
    <w:rsid w:val="00A86993"/>
    <w:rsid w:val="00A9460A"/>
    <w:rsid w:val="00AA0211"/>
    <w:rsid w:val="00AA2411"/>
    <w:rsid w:val="00AB677E"/>
    <w:rsid w:val="00AC0FC3"/>
    <w:rsid w:val="00AC3900"/>
    <w:rsid w:val="00B019EA"/>
    <w:rsid w:val="00B24FB4"/>
    <w:rsid w:val="00BA66D4"/>
    <w:rsid w:val="00BB507F"/>
    <w:rsid w:val="00BB78E5"/>
    <w:rsid w:val="00BE00B9"/>
    <w:rsid w:val="00C0102E"/>
    <w:rsid w:val="00C170A5"/>
    <w:rsid w:val="00C555CC"/>
    <w:rsid w:val="00C71D53"/>
    <w:rsid w:val="00C71F9E"/>
    <w:rsid w:val="00C80869"/>
    <w:rsid w:val="00C82748"/>
    <w:rsid w:val="00CB0956"/>
    <w:rsid w:val="00CC2821"/>
    <w:rsid w:val="00CE786A"/>
    <w:rsid w:val="00D04340"/>
    <w:rsid w:val="00D062AE"/>
    <w:rsid w:val="00D14A20"/>
    <w:rsid w:val="00D57CC3"/>
    <w:rsid w:val="00D911A7"/>
    <w:rsid w:val="00DB6D68"/>
    <w:rsid w:val="00DB7A52"/>
    <w:rsid w:val="00DC2AA5"/>
    <w:rsid w:val="00DC40AB"/>
    <w:rsid w:val="00DE7AF9"/>
    <w:rsid w:val="00E4366C"/>
    <w:rsid w:val="00E94EC6"/>
    <w:rsid w:val="00ED6153"/>
    <w:rsid w:val="00EF0A00"/>
    <w:rsid w:val="00EF0A61"/>
    <w:rsid w:val="00EF1F0C"/>
    <w:rsid w:val="00F266CE"/>
    <w:rsid w:val="00F346B7"/>
    <w:rsid w:val="00FA545F"/>
    <w:rsid w:val="00FB157C"/>
    <w:rsid w:val="00FC03F0"/>
    <w:rsid w:val="00FE158D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7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B691-4616-4893-80BE-FAD4D966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8</cp:revision>
  <dcterms:created xsi:type="dcterms:W3CDTF">2019-04-24T14:45:00Z</dcterms:created>
  <dcterms:modified xsi:type="dcterms:W3CDTF">2019-05-08T19:48:00Z</dcterms:modified>
</cp:coreProperties>
</file>