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E6" w:rsidRDefault="00CF0199" w:rsidP="00CF0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Facility Roles and </w:t>
      </w:r>
      <w:r w:rsidR="00E76CE6">
        <w:rPr>
          <w:b/>
          <w:sz w:val="28"/>
          <w:szCs w:val="28"/>
        </w:rPr>
        <w:t>Suggested Job Description Inclusions</w:t>
      </w:r>
    </w:p>
    <w:p w:rsidR="003D79E9" w:rsidRPr="00CF0199" w:rsidRDefault="00CF0199" w:rsidP="00CF0199">
      <w:pPr>
        <w:jc w:val="center"/>
        <w:rPr>
          <w:b/>
          <w:sz w:val="24"/>
          <w:szCs w:val="24"/>
        </w:rPr>
      </w:pPr>
      <w:r w:rsidRPr="00CF0199">
        <w:rPr>
          <w:b/>
          <w:sz w:val="24"/>
          <w:szCs w:val="24"/>
        </w:rPr>
        <w:t>Board of Directors/Governing Body/Owner</w:t>
      </w:r>
    </w:p>
    <w:p w:rsidR="003D79E9" w:rsidRPr="00B41737" w:rsidRDefault="003D79E9" w:rsidP="003D79E9">
      <w:pPr>
        <w:rPr>
          <w:sz w:val="24"/>
        </w:rPr>
      </w:pPr>
      <w:r w:rsidRPr="00B41737">
        <w:rPr>
          <w:sz w:val="24"/>
        </w:rPr>
        <w:t>The facility’s Board of Directors (BOD), etc. is responsible</w:t>
      </w:r>
      <w:r w:rsidR="00091340" w:rsidRPr="00B41737">
        <w:rPr>
          <w:sz w:val="24"/>
        </w:rPr>
        <w:t xml:space="preserve"> and accountable </w:t>
      </w:r>
      <w:r w:rsidRPr="00B41737">
        <w:rPr>
          <w:sz w:val="24"/>
        </w:rPr>
        <w:t xml:space="preserve">for the Quality Assurance and Performance Improvement (QAPI) within the facility. The BOD delegates responsibilities for oversight of </w:t>
      </w:r>
      <w:r w:rsidR="000A4DC5" w:rsidRPr="00B41737">
        <w:rPr>
          <w:sz w:val="24"/>
        </w:rPr>
        <w:t xml:space="preserve">the QAPI program to the ____________________ (facility name) QAPI Steering Committee. The QAPI Steering Committee will provide annual reports on the QI program to the BOD, etc. at its annual meetings. </w:t>
      </w:r>
    </w:p>
    <w:p w:rsidR="00C40B78" w:rsidRPr="00B41737" w:rsidRDefault="00E76CE6" w:rsidP="00E76CE6">
      <w:pPr>
        <w:rPr>
          <w:sz w:val="24"/>
        </w:rPr>
      </w:pPr>
      <w:r w:rsidRPr="00B41737">
        <w:rPr>
          <w:sz w:val="24"/>
          <w:u w:val="single"/>
        </w:rPr>
        <w:t>Board of Director</w:t>
      </w:r>
      <w:r w:rsidR="00252F33" w:rsidRPr="00B41737">
        <w:rPr>
          <w:sz w:val="24"/>
          <w:u w:val="single"/>
        </w:rPr>
        <w:t>/Governing Body/Owner</w:t>
      </w:r>
      <w:r w:rsidRPr="00B41737">
        <w:rPr>
          <w:sz w:val="24"/>
          <w:u w:val="single"/>
        </w:rPr>
        <w:t xml:space="preserve"> </w:t>
      </w:r>
      <w:r w:rsidR="00C40B78" w:rsidRPr="00B41737">
        <w:rPr>
          <w:sz w:val="24"/>
          <w:u w:val="single"/>
        </w:rPr>
        <w:t>Job Description inclusion</w:t>
      </w:r>
      <w:r w:rsidR="00C40B78" w:rsidRPr="00B41737">
        <w:rPr>
          <w:sz w:val="24"/>
        </w:rPr>
        <w:t xml:space="preserve">: </w:t>
      </w:r>
    </w:p>
    <w:p w:rsidR="00C40B78" w:rsidRPr="00B41737" w:rsidRDefault="00C40B78" w:rsidP="00E76CE6">
      <w:pPr>
        <w:pStyle w:val="ListParagraph"/>
        <w:numPr>
          <w:ilvl w:val="0"/>
          <w:numId w:val="6"/>
        </w:numPr>
        <w:rPr>
          <w:sz w:val="24"/>
        </w:rPr>
      </w:pPr>
      <w:r w:rsidRPr="00B41737">
        <w:rPr>
          <w:sz w:val="24"/>
        </w:rPr>
        <w:t>Oversees the logistics of the Quality Assurance and Performance Improvement (QAPI) program within the facility</w:t>
      </w:r>
    </w:p>
    <w:p w:rsidR="00C40B78" w:rsidRPr="00B41737" w:rsidRDefault="00C40B78" w:rsidP="00E76CE6">
      <w:pPr>
        <w:pStyle w:val="ListParagraph"/>
        <w:numPr>
          <w:ilvl w:val="0"/>
          <w:numId w:val="6"/>
        </w:numPr>
        <w:rPr>
          <w:sz w:val="24"/>
        </w:rPr>
      </w:pPr>
      <w:r w:rsidRPr="00B41737">
        <w:rPr>
          <w:sz w:val="24"/>
        </w:rPr>
        <w:t>Sets the tone for QAPI work in the facility</w:t>
      </w:r>
    </w:p>
    <w:p w:rsidR="00E76CE6" w:rsidRPr="00B41737" w:rsidRDefault="00E76CE6" w:rsidP="00E76CE6">
      <w:pPr>
        <w:pStyle w:val="ListParagraph"/>
        <w:numPr>
          <w:ilvl w:val="0"/>
          <w:numId w:val="6"/>
        </w:numPr>
        <w:rPr>
          <w:sz w:val="24"/>
        </w:rPr>
      </w:pPr>
      <w:r w:rsidRPr="00B41737">
        <w:rPr>
          <w:sz w:val="24"/>
        </w:rPr>
        <w:t>Assumes responsibility for ensuring QAPI is implemented and provided appropriate resources</w:t>
      </w:r>
    </w:p>
    <w:p w:rsidR="00C40B78" w:rsidRPr="00B41737" w:rsidRDefault="00C40B78" w:rsidP="00E76CE6">
      <w:pPr>
        <w:pStyle w:val="ListParagraph"/>
        <w:numPr>
          <w:ilvl w:val="0"/>
          <w:numId w:val="6"/>
        </w:numPr>
        <w:rPr>
          <w:sz w:val="24"/>
        </w:rPr>
      </w:pPr>
      <w:r w:rsidRPr="00B41737">
        <w:rPr>
          <w:sz w:val="24"/>
        </w:rPr>
        <w:t>Stays informed regarding CMS requirements for QAPI</w:t>
      </w:r>
    </w:p>
    <w:p w:rsidR="000A4DC5" w:rsidRPr="00B41737" w:rsidRDefault="000A4DC5" w:rsidP="003D79E9">
      <w:pPr>
        <w:rPr>
          <w:sz w:val="24"/>
        </w:rPr>
      </w:pPr>
      <w:r w:rsidRPr="00B41737">
        <w:rPr>
          <w:sz w:val="24"/>
        </w:rPr>
        <w:t xml:space="preserve">Education is provided to the Board of Directors/Governing Body/Owner initially with startup of QAPI at the facility and additional education will be provided to new members ongoing. </w:t>
      </w:r>
      <w:r w:rsidR="004C4688" w:rsidRPr="00B41737">
        <w:rPr>
          <w:sz w:val="24"/>
        </w:rPr>
        <w:t xml:space="preserve">Annual training will be provided to all members. </w:t>
      </w:r>
    </w:p>
    <w:p w:rsidR="00B41737" w:rsidRDefault="00B41737" w:rsidP="00B41737">
      <w:pPr>
        <w:jc w:val="center"/>
        <w:rPr>
          <w:b/>
          <w:sz w:val="24"/>
          <w:szCs w:val="24"/>
        </w:rPr>
      </w:pPr>
    </w:p>
    <w:p w:rsidR="000A4DC5" w:rsidRPr="00CF0199" w:rsidRDefault="000A4DC5" w:rsidP="00B41737">
      <w:pPr>
        <w:jc w:val="center"/>
        <w:rPr>
          <w:b/>
          <w:sz w:val="24"/>
          <w:szCs w:val="24"/>
        </w:rPr>
      </w:pPr>
      <w:r w:rsidRPr="00CF0199">
        <w:rPr>
          <w:b/>
          <w:sz w:val="24"/>
          <w:szCs w:val="24"/>
        </w:rPr>
        <w:t>Facility Leadership</w:t>
      </w:r>
    </w:p>
    <w:p w:rsidR="000A4DC5" w:rsidRPr="00B41737" w:rsidRDefault="000A4DC5" w:rsidP="000A4DC5">
      <w:pPr>
        <w:rPr>
          <w:sz w:val="24"/>
        </w:rPr>
      </w:pPr>
      <w:r w:rsidRPr="00B41737">
        <w:rPr>
          <w:sz w:val="24"/>
        </w:rPr>
        <w:t xml:space="preserve">Executive Leadership will assure that time, supplies, equipment and other resources are provided as deemed appropriate for the effective implementation and maintenance of the QAPI program. </w:t>
      </w:r>
    </w:p>
    <w:p w:rsidR="00367398" w:rsidRPr="00B41737" w:rsidRDefault="004D1FD7" w:rsidP="00E76CE6">
      <w:pPr>
        <w:rPr>
          <w:sz w:val="24"/>
        </w:rPr>
      </w:pPr>
      <w:r w:rsidRPr="00B41737">
        <w:rPr>
          <w:sz w:val="24"/>
          <w:u w:val="single"/>
        </w:rPr>
        <w:t xml:space="preserve">Nursing Home Administrator/Executive Director </w:t>
      </w:r>
      <w:r w:rsidR="00E76CE6" w:rsidRPr="00B41737">
        <w:rPr>
          <w:sz w:val="24"/>
          <w:u w:val="single"/>
        </w:rPr>
        <w:t>Job Description Inclusion</w:t>
      </w:r>
      <w:r w:rsidR="00E76CE6" w:rsidRPr="00B41737">
        <w:rPr>
          <w:sz w:val="24"/>
        </w:rPr>
        <w:t>:</w:t>
      </w:r>
    </w:p>
    <w:p w:rsidR="000A4DC5" w:rsidRPr="00B41737" w:rsidRDefault="00367398" w:rsidP="00367398">
      <w:pPr>
        <w:pStyle w:val="ListParagraph"/>
        <w:numPr>
          <w:ilvl w:val="0"/>
          <w:numId w:val="1"/>
        </w:numPr>
        <w:rPr>
          <w:sz w:val="24"/>
        </w:rPr>
      </w:pPr>
      <w:r w:rsidRPr="00B41737">
        <w:rPr>
          <w:sz w:val="24"/>
        </w:rPr>
        <w:t>P</w:t>
      </w:r>
      <w:r w:rsidR="000A4DC5" w:rsidRPr="00B41737">
        <w:rPr>
          <w:sz w:val="24"/>
        </w:rPr>
        <w:t xml:space="preserve">romote and model behaviors and actions that </w:t>
      </w:r>
      <w:r w:rsidR="00E44397" w:rsidRPr="00B41737">
        <w:rPr>
          <w:sz w:val="24"/>
        </w:rPr>
        <w:t xml:space="preserve">foster a non-punitive environment where staff is encouraged to voice concerns without fear of reprisal. </w:t>
      </w:r>
    </w:p>
    <w:p w:rsidR="00367398" w:rsidRPr="00B41737" w:rsidRDefault="00367398" w:rsidP="00367398">
      <w:pPr>
        <w:pStyle w:val="ListParagraph"/>
        <w:numPr>
          <w:ilvl w:val="0"/>
          <w:numId w:val="1"/>
        </w:numPr>
        <w:rPr>
          <w:sz w:val="24"/>
        </w:rPr>
      </w:pPr>
      <w:r w:rsidRPr="00B41737">
        <w:rPr>
          <w:sz w:val="24"/>
        </w:rPr>
        <w:t xml:space="preserve">Create and oversee the processes for disseminating information to the entire team, residents, family and BOD including statistics on current projects. </w:t>
      </w:r>
    </w:p>
    <w:p w:rsidR="00367398" w:rsidRPr="00B41737" w:rsidRDefault="00367398" w:rsidP="00367398">
      <w:pPr>
        <w:pStyle w:val="ListParagraph"/>
        <w:numPr>
          <w:ilvl w:val="0"/>
          <w:numId w:val="1"/>
        </w:numPr>
        <w:rPr>
          <w:sz w:val="24"/>
        </w:rPr>
      </w:pPr>
      <w:r w:rsidRPr="00B41737">
        <w:rPr>
          <w:sz w:val="24"/>
        </w:rPr>
        <w:t>Develop a program that can be sustained regardless of changes in leadership and facility staff.</w:t>
      </w:r>
    </w:p>
    <w:p w:rsidR="00367398" w:rsidRPr="00B41737" w:rsidRDefault="00367398" w:rsidP="00367398">
      <w:pPr>
        <w:pStyle w:val="ListParagraph"/>
        <w:numPr>
          <w:ilvl w:val="0"/>
          <w:numId w:val="1"/>
        </w:numPr>
        <w:rPr>
          <w:sz w:val="24"/>
        </w:rPr>
      </w:pPr>
      <w:r w:rsidRPr="00B41737">
        <w:rPr>
          <w:sz w:val="24"/>
        </w:rPr>
        <w:t xml:space="preserve">Establish a working environment where QAPI principles are applied to problems on an ongoing basis and not just to problems currently in </w:t>
      </w:r>
      <w:r w:rsidR="0072604D" w:rsidRPr="00B41737">
        <w:rPr>
          <w:sz w:val="24"/>
        </w:rPr>
        <w:t xml:space="preserve">committee. </w:t>
      </w:r>
    </w:p>
    <w:p w:rsidR="004D1FD7" w:rsidRPr="00B41737" w:rsidRDefault="004D1FD7" w:rsidP="004D1FD7">
      <w:pPr>
        <w:pStyle w:val="ListParagraph"/>
        <w:ind w:left="0"/>
        <w:rPr>
          <w:sz w:val="24"/>
        </w:rPr>
      </w:pPr>
    </w:p>
    <w:p w:rsidR="00E76CE6" w:rsidRPr="00B41737" w:rsidRDefault="004B477B" w:rsidP="00E76CE6">
      <w:pPr>
        <w:tabs>
          <w:tab w:val="left" w:pos="720"/>
        </w:tabs>
        <w:rPr>
          <w:sz w:val="24"/>
        </w:rPr>
      </w:pPr>
      <w:r w:rsidRPr="00B41737">
        <w:rPr>
          <w:sz w:val="24"/>
          <w:u w:val="single"/>
        </w:rPr>
        <w:lastRenderedPageBreak/>
        <w:t xml:space="preserve">QAPI Management Coordinator/Quality Leader/Director of Quality </w:t>
      </w:r>
      <w:r w:rsidR="00E76CE6" w:rsidRPr="00B41737">
        <w:rPr>
          <w:sz w:val="24"/>
          <w:u w:val="single"/>
        </w:rPr>
        <w:t>Job Description Inclusion</w:t>
      </w:r>
      <w:r w:rsidR="00E76CE6" w:rsidRPr="00B41737">
        <w:rPr>
          <w:sz w:val="24"/>
        </w:rPr>
        <w:t>:</w:t>
      </w:r>
    </w:p>
    <w:p w:rsidR="004B477B" w:rsidRPr="00B41737" w:rsidRDefault="004B477B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>Receive direction from Executive Leadership on the overall objectives for the QAPI program</w:t>
      </w:r>
    </w:p>
    <w:p w:rsidR="004B477B" w:rsidRPr="00B41737" w:rsidRDefault="004B477B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>Attend educational events to be become the QAPI expert for the facility</w:t>
      </w:r>
    </w:p>
    <w:p w:rsidR="004B477B" w:rsidRPr="00B41737" w:rsidRDefault="004B477B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>Stay current on standards of practice as they apply to QAPI committee projects</w:t>
      </w:r>
    </w:p>
    <w:p w:rsidR="004B477B" w:rsidRPr="00B41737" w:rsidRDefault="004B477B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>Champion the collection of data, data analysis and display of data over time via charts, graphs, etc.</w:t>
      </w:r>
    </w:p>
    <w:p w:rsidR="004B477B" w:rsidRPr="00B41737" w:rsidRDefault="008D1911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>Identify and provide staff training for QAPI success</w:t>
      </w:r>
    </w:p>
    <w:p w:rsidR="008D1911" w:rsidRPr="00B41737" w:rsidRDefault="008D1911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>Encourage staff involvement in QAPI programs</w:t>
      </w:r>
    </w:p>
    <w:p w:rsidR="008D1911" w:rsidRPr="00B41737" w:rsidRDefault="008D1911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>Lead the development of project charters and performance improvement projects.</w:t>
      </w:r>
    </w:p>
    <w:p w:rsidR="008D1911" w:rsidRPr="00B41737" w:rsidRDefault="008D1911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 xml:space="preserve">Communicate to the Nursing Home Director any time, supplies, equipment and other resources that are required for the effective implementation and maintenance of the QAPI program. </w:t>
      </w:r>
    </w:p>
    <w:p w:rsidR="008D1911" w:rsidRPr="00B41737" w:rsidRDefault="008D1911" w:rsidP="004B477B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>Provide reports of project status to the Executive team at mutually agreed upon time frames</w:t>
      </w:r>
    </w:p>
    <w:p w:rsidR="004D1FD7" w:rsidRPr="00B41737" w:rsidRDefault="004D1FD7" w:rsidP="004D1FD7">
      <w:pPr>
        <w:pStyle w:val="ListParagraph"/>
        <w:numPr>
          <w:ilvl w:val="0"/>
          <w:numId w:val="2"/>
        </w:numPr>
        <w:rPr>
          <w:sz w:val="24"/>
        </w:rPr>
      </w:pPr>
      <w:r w:rsidRPr="00B41737">
        <w:rPr>
          <w:sz w:val="24"/>
        </w:rPr>
        <w:t xml:space="preserve">Promote and model behaviors and actions that foster a non-punitive environment where staff is encouraged to voice concerns without fear of reprisal. </w:t>
      </w:r>
    </w:p>
    <w:p w:rsidR="004D1FD7" w:rsidRDefault="004D1FD7" w:rsidP="004D1FD7">
      <w:pPr>
        <w:pStyle w:val="ListParagraph"/>
      </w:pPr>
    </w:p>
    <w:p w:rsidR="00CF0199" w:rsidRPr="00B41737" w:rsidRDefault="00CF0199" w:rsidP="00B41737">
      <w:pPr>
        <w:jc w:val="center"/>
        <w:rPr>
          <w:b/>
          <w:sz w:val="24"/>
          <w:szCs w:val="24"/>
        </w:rPr>
      </w:pPr>
      <w:r w:rsidRPr="00B41737">
        <w:rPr>
          <w:b/>
          <w:sz w:val="24"/>
          <w:szCs w:val="24"/>
        </w:rPr>
        <w:t>Department Directors/Managers</w:t>
      </w:r>
    </w:p>
    <w:p w:rsidR="004D1FD7" w:rsidRPr="00B41737" w:rsidRDefault="004D1FD7" w:rsidP="004D1FD7">
      <w:pPr>
        <w:pStyle w:val="ListParagraph"/>
        <w:ind w:left="0"/>
        <w:jc w:val="both"/>
        <w:rPr>
          <w:sz w:val="24"/>
          <w:u w:val="single"/>
        </w:rPr>
      </w:pPr>
      <w:r w:rsidRPr="00B41737">
        <w:rPr>
          <w:sz w:val="24"/>
          <w:u w:val="single"/>
        </w:rPr>
        <w:t>Department Directors/Managers Job Description Inclusions:</w:t>
      </w:r>
    </w:p>
    <w:p w:rsidR="004D1FD7" w:rsidRPr="00B41737" w:rsidRDefault="004D1FD7" w:rsidP="004D1FD7">
      <w:pPr>
        <w:pStyle w:val="ListParagraph"/>
        <w:ind w:left="0"/>
        <w:jc w:val="both"/>
        <w:rPr>
          <w:sz w:val="24"/>
          <w:u w:val="single"/>
        </w:rPr>
      </w:pPr>
    </w:p>
    <w:p w:rsidR="004D1FD7" w:rsidRPr="00B41737" w:rsidRDefault="004D1FD7" w:rsidP="004D1FD7">
      <w:pPr>
        <w:pStyle w:val="ListParagraph"/>
        <w:numPr>
          <w:ilvl w:val="0"/>
          <w:numId w:val="8"/>
        </w:numPr>
        <w:rPr>
          <w:sz w:val="24"/>
        </w:rPr>
      </w:pPr>
      <w:r w:rsidRPr="00B41737">
        <w:rPr>
          <w:sz w:val="24"/>
        </w:rPr>
        <w:t xml:space="preserve">Promote and model behaviors and actions that foster a non-punitive environment where staff is encouraged to voice concerns without fear of reprisal. </w:t>
      </w:r>
    </w:p>
    <w:p w:rsidR="004D1FD7" w:rsidRPr="00B41737" w:rsidRDefault="004D1FD7" w:rsidP="004D1FD7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B41737">
        <w:rPr>
          <w:sz w:val="24"/>
        </w:rPr>
        <w:t>Participate in QAPI activities through identification of opportunities for improvement.</w:t>
      </w:r>
    </w:p>
    <w:p w:rsidR="004D1FD7" w:rsidRPr="00B41737" w:rsidRDefault="004D1FD7" w:rsidP="004D1FD7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B41737">
        <w:rPr>
          <w:sz w:val="24"/>
        </w:rPr>
        <w:t>Provide performance improvement project leadership and develop skills of other staff to be able to actively participate in the facility’s QAPI program.</w:t>
      </w:r>
    </w:p>
    <w:p w:rsidR="00CF0199" w:rsidRPr="00B41737" w:rsidRDefault="00CF0199" w:rsidP="00E76CE6">
      <w:pPr>
        <w:pStyle w:val="ListParagraph"/>
        <w:rPr>
          <w:sz w:val="24"/>
        </w:rPr>
      </w:pPr>
    </w:p>
    <w:p w:rsidR="00E76CE6" w:rsidRPr="00B41737" w:rsidRDefault="00CF0199" w:rsidP="00B41737">
      <w:pPr>
        <w:tabs>
          <w:tab w:val="left" w:pos="720"/>
        </w:tabs>
        <w:jc w:val="center"/>
        <w:rPr>
          <w:b/>
          <w:sz w:val="24"/>
          <w:szCs w:val="24"/>
        </w:rPr>
      </w:pPr>
      <w:r w:rsidRPr="00B41737">
        <w:rPr>
          <w:b/>
          <w:sz w:val="24"/>
          <w:szCs w:val="24"/>
        </w:rPr>
        <w:t>Medical Director</w:t>
      </w:r>
    </w:p>
    <w:p w:rsidR="00367398" w:rsidRPr="00B41737" w:rsidRDefault="00E76CE6" w:rsidP="000A4DC5">
      <w:pPr>
        <w:rPr>
          <w:sz w:val="24"/>
          <w:szCs w:val="24"/>
          <w:u w:val="single"/>
        </w:rPr>
      </w:pPr>
      <w:r w:rsidRPr="00B41737">
        <w:rPr>
          <w:sz w:val="24"/>
          <w:szCs w:val="24"/>
          <w:u w:val="single"/>
        </w:rPr>
        <w:t>Medical Director Job Description Inclusion</w:t>
      </w:r>
      <w:r w:rsidR="004D1FD7" w:rsidRPr="00B41737">
        <w:rPr>
          <w:sz w:val="24"/>
          <w:szCs w:val="24"/>
          <w:u w:val="single"/>
        </w:rPr>
        <w:t>s</w:t>
      </w:r>
      <w:r w:rsidRPr="00B41737">
        <w:rPr>
          <w:sz w:val="24"/>
          <w:szCs w:val="24"/>
          <w:u w:val="single"/>
        </w:rPr>
        <w:t>:</w:t>
      </w:r>
    </w:p>
    <w:p w:rsidR="00E76CE6" w:rsidRPr="00B41737" w:rsidRDefault="00CF0199" w:rsidP="00CF01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1737">
        <w:rPr>
          <w:sz w:val="24"/>
          <w:szCs w:val="24"/>
        </w:rPr>
        <w:t>Attend monthly QAPI meetings</w:t>
      </w:r>
    </w:p>
    <w:p w:rsidR="00CF0199" w:rsidRPr="00B41737" w:rsidRDefault="00CF0199" w:rsidP="00CF01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1737">
        <w:rPr>
          <w:sz w:val="24"/>
          <w:szCs w:val="24"/>
        </w:rPr>
        <w:t>Assist with data collection, interpretation, and dissemination of information to support QAPI activities</w:t>
      </w:r>
    </w:p>
    <w:p w:rsidR="00CF0199" w:rsidRPr="00B41737" w:rsidRDefault="00CF0199" w:rsidP="00CF01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1737">
        <w:rPr>
          <w:sz w:val="24"/>
          <w:szCs w:val="24"/>
        </w:rPr>
        <w:t>Promote system and process modifications to ensure lasting improvements</w:t>
      </w:r>
    </w:p>
    <w:p w:rsidR="00CF0199" w:rsidRPr="00B41737" w:rsidRDefault="00CF0199" w:rsidP="00CF019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1737">
        <w:rPr>
          <w:sz w:val="24"/>
          <w:szCs w:val="24"/>
        </w:rPr>
        <w:t xml:space="preserve">Promote and model behaviors and actions that foster a non-punitive environment where staff is encouraged to voice concerns without fear of reprisal. </w:t>
      </w:r>
    </w:p>
    <w:p w:rsidR="00CF0199" w:rsidRPr="00B41737" w:rsidRDefault="00B41737" w:rsidP="00B41737">
      <w:pPr>
        <w:pStyle w:val="ListParagraph"/>
        <w:ind w:left="0"/>
        <w:rPr>
          <w:b/>
          <w:sz w:val="24"/>
          <w:szCs w:val="24"/>
        </w:rPr>
      </w:pPr>
      <w:r w:rsidRPr="00B41737">
        <w:rPr>
          <w:b/>
          <w:sz w:val="24"/>
          <w:szCs w:val="24"/>
        </w:rPr>
        <w:lastRenderedPageBreak/>
        <w:t>Resources</w:t>
      </w:r>
    </w:p>
    <w:p w:rsidR="00CF0199" w:rsidRPr="00B41737" w:rsidRDefault="00CF0199" w:rsidP="00CF0199">
      <w:pPr>
        <w:pStyle w:val="ListParagraph"/>
        <w:rPr>
          <w:sz w:val="24"/>
          <w:szCs w:val="24"/>
        </w:rPr>
      </w:pPr>
    </w:p>
    <w:p w:rsidR="00CF0199" w:rsidRPr="00B41737" w:rsidRDefault="005131BF" w:rsidP="00CF0199">
      <w:pPr>
        <w:pStyle w:val="ListParagraph"/>
        <w:ind w:left="0"/>
      </w:pPr>
      <w:r w:rsidRPr="00B41737">
        <w:rPr>
          <w:rFonts w:cs="Helvetica"/>
          <w:i/>
          <w:iCs/>
          <w:color w:val="323232"/>
          <w:sz w:val="24"/>
          <w:szCs w:val="24"/>
          <w:shd w:val="clear" w:color="auto" w:fill="FFFFFF"/>
        </w:rPr>
        <w:t>Examples of Performance Objectives for Job Descriptions and Performance Reviews</w:t>
      </w:r>
      <w:r w:rsidRPr="00B41737">
        <w:rPr>
          <w:rFonts w:cs="Helvetica"/>
          <w:color w:val="323232"/>
          <w:sz w:val="24"/>
          <w:szCs w:val="24"/>
          <w:shd w:val="clear" w:color="auto" w:fill="FFFFFF"/>
        </w:rPr>
        <w:t xml:space="preserve">. CMS, </w:t>
      </w:r>
      <w:proofErr w:type="spellStart"/>
      <w:r w:rsidRPr="00B41737">
        <w:rPr>
          <w:rFonts w:cs="Helvetica"/>
          <w:color w:val="323232"/>
          <w:sz w:val="24"/>
          <w:szCs w:val="24"/>
          <w:shd w:val="clear" w:color="auto" w:fill="FFFFFF"/>
        </w:rPr>
        <w:t>n.d.</w:t>
      </w:r>
      <w:proofErr w:type="spellEnd"/>
      <w:r w:rsidRPr="00B41737">
        <w:rPr>
          <w:rFonts w:cs="Helvetica"/>
          <w:color w:val="323232"/>
          <w:sz w:val="24"/>
          <w:szCs w:val="24"/>
          <w:shd w:val="clear" w:color="auto" w:fill="FFFFFF"/>
        </w:rPr>
        <w:t xml:space="preserve"> Web. 16 Jan. 2017. </w:t>
      </w:r>
      <w:hyperlink r:id="rId7" w:history="1">
        <w:r w:rsidR="007542E5" w:rsidRPr="00B41737">
          <w:rPr>
            <w:rStyle w:val="Hyperlink"/>
            <w:rFonts w:cs="Helvetica"/>
            <w:sz w:val="24"/>
            <w:szCs w:val="24"/>
            <w:shd w:val="clear" w:color="auto" w:fill="FFFFFF"/>
          </w:rPr>
          <w:t>https://www.cms.gov/medicare/provider-enrollment-and-certification/qapi/downloa</w:t>
        </w:r>
        <w:bookmarkStart w:id="0" w:name="_GoBack"/>
        <w:bookmarkEnd w:id="0"/>
        <w:r w:rsidR="007542E5" w:rsidRPr="00B41737">
          <w:rPr>
            <w:rStyle w:val="Hyperlink"/>
            <w:rFonts w:cs="Helvetica"/>
            <w:sz w:val="24"/>
            <w:szCs w:val="24"/>
            <w:shd w:val="clear" w:color="auto" w:fill="FFFFFF"/>
          </w:rPr>
          <w:t>ds/experformanceobjectivesjobdesc.pdf</w:t>
        </w:r>
      </w:hyperlink>
      <w:r w:rsidR="007542E5" w:rsidRPr="00B41737">
        <w:rPr>
          <w:rFonts w:cs="Helvetica"/>
          <w:color w:val="323232"/>
          <w:sz w:val="21"/>
          <w:szCs w:val="21"/>
          <w:shd w:val="clear" w:color="auto" w:fill="FFFFFF"/>
        </w:rPr>
        <w:t xml:space="preserve"> </w:t>
      </w:r>
    </w:p>
    <w:sectPr w:rsidR="00CF0199" w:rsidRPr="00B41737" w:rsidSect="00504949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49" w:rsidRDefault="00504949" w:rsidP="00504949">
      <w:pPr>
        <w:spacing w:after="0" w:line="240" w:lineRule="auto"/>
      </w:pPr>
      <w:r>
        <w:separator/>
      </w:r>
    </w:p>
  </w:endnote>
  <w:endnote w:type="continuationSeparator" w:id="0">
    <w:p w:rsidR="00504949" w:rsidRDefault="00504949" w:rsidP="0050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49" w:rsidRDefault="00504949" w:rsidP="00504949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504949" w:rsidRDefault="00504949" w:rsidP="00504949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="00504949" w:rsidRPr="00504949" w:rsidRDefault="00504949" w:rsidP="00504949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49" w:rsidRDefault="00504949" w:rsidP="00504949">
      <w:pPr>
        <w:spacing w:after="0" w:line="240" w:lineRule="auto"/>
      </w:pPr>
      <w:r>
        <w:separator/>
      </w:r>
    </w:p>
  </w:footnote>
  <w:footnote w:type="continuationSeparator" w:id="0">
    <w:p w:rsidR="00504949" w:rsidRDefault="00504949" w:rsidP="0050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49" w:rsidRDefault="0050494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49EEA45C" wp14:editId="63242FFE">
          <wp:simplePos x="0" y="0"/>
          <wp:positionH relativeFrom="column">
            <wp:posOffset>-933450</wp:posOffset>
          </wp:positionH>
          <wp:positionV relativeFrom="page">
            <wp:posOffset>-228600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4F2"/>
    <w:multiLevelType w:val="hybridMultilevel"/>
    <w:tmpl w:val="8910B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93D67"/>
    <w:multiLevelType w:val="hybridMultilevel"/>
    <w:tmpl w:val="784C5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51D03"/>
    <w:multiLevelType w:val="hybridMultilevel"/>
    <w:tmpl w:val="515E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503A2"/>
    <w:multiLevelType w:val="hybridMultilevel"/>
    <w:tmpl w:val="F78C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11C"/>
    <w:multiLevelType w:val="hybridMultilevel"/>
    <w:tmpl w:val="C6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B191A"/>
    <w:multiLevelType w:val="hybridMultilevel"/>
    <w:tmpl w:val="4956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5A98"/>
    <w:multiLevelType w:val="hybridMultilevel"/>
    <w:tmpl w:val="6BC6EB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E679A6"/>
    <w:multiLevelType w:val="hybridMultilevel"/>
    <w:tmpl w:val="418C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E9"/>
    <w:rsid w:val="00091340"/>
    <w:rsid w:val="000A4DC5"/>
    <w:rsid w:val="001B198B"/>
    <w:rsid w:val="002343B7"/>
    <w:rsid w:val="00252F33"/>
    <w:rsid w:val="00367398"/>
    <w:rsid w:val="003D79E9"/>
    <w:rsid w:val="004B477B"/>
    <w:rsid w:val="004C4688"/>
    <w:rsid w:val="004D1FD7"/>
    <w:rsid w:val="00504949"/>
    <w:rsid w:val="005131BF"/>
    <w:rsid w:val="0072604D"/>
    <w:rsid w:val="007542E5"/>
    <w:rsid w:val="008D1911"/>
    <w:rsid w:val="00B41737"/>
    <w:rsid w:val="00B87626"/>
    <w:rsid w:val="00C40B78"/>
    <w:rsid w:val="00CF0199"/>
    <w:rsid w:val="00E44397"/>
    <w:rsid w:val="00E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D9487"/>
  <w15:chartTrackingRefBased/>
  <w15:docId w15:val="{E1240B07-3905-4132-B553-F0097F5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49"/>
  </w:style>
  <w:style w:type="paragraph" w:styleId="Footer">
    <w:name w:val="footer"/>
    <w:basedOn w:val="Normal"/>
    <w:link w:val="FooterChar"/>
    <w:uiPriority w:val="99"/>
    <w:unhideWhenUsed/>
    <w:rsid w:val="0050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provider-enrollment-and-certification/qapi/downloads/experformanceobjectivesjobdes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M. Carlson</dc:creator>
  <cp:keywords/>
  <dc:description/>
  <cp:lastModifiedBy>Laura Richert</cp:lastModifiedBy>
  <cp:revision>3</cp:revision>
  <dcterms:created xsi:type="dcterms:W3CDTF">2017-09-07T21:17:00Z</dcterms:created>
  <dcterms:modified xsi:type="dcterms:W3CDTF">2017-10-12T22:06:00Z</dcterms:modified>
</cp:coreProperties>
</file>