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AA1C4" w14:textId="4C4EB52E" w:rsidR="00556F5F" w:rsidRPr="00497343" w:rsidRDefault="00556F5F" w:rsidP="00227442">
      <w:pPr>
        <w:jc w:val="center"/>
        <w:rPr>
          <w:b/>
          <w:sz w:val="28"/>
          <w:szCs w:val="24"/>
          <w:lang w:val="en"/>
        </w:rPr>
      </w:pPr>
      <w:r w:rsidRPr="00497343">
        <w:rPr>
          <w:b/>
          <w:sz w:val="28"/>
          <w:szCs w:val="24"/>
          <w:lang w:val="en"/>
        </w:rPr>
        <w:t>Mission</w:t>
      </w:r>
      <w:r w:rsidR="00A4161B" w:rsidRPr="00497343">
        <w:rPr>
          <w:b/>
          <w:sz w:val="28"/>
          <w:szCs w:val="24"/>
          <w:lang w:val="en"/>
        </w:rPr>
        <w:t xml:space="preserve">, </w:t>
      </w:r>
      <w:r w:rsidRPr="00497343">
        <w:rPr>
          <w:b/>
          <w:sz w:val="28"/>
          <w:szCs w:val="24"/>
          <w:lang w:val="en"/>
        </w:rPr>
        <w:t>Vision</w:t>
      </w:r>
      <w:r w:rsidR="00A4161B" w:rsidRPr="00497343">
        <w:rPr>
          <w:b/>
          <w:sz w:val="28"/>
          <w:szCs w:val="24"/>
          <w:lang w:val="en"/>
        </w:rPr>
        <w:t xml:space="preserve">, </w:t>
      </w:r>
      <w:r w:rsidR="00F82249" w:rsidRPr="00497343">
        <w:rPr>
          <w:b/>
          <w:sz w:val="28"/>
          <w:szCs w:val="24"/>
          <w:lang w:val="en"/>
        </w:rPr>
        <w:t>Guiding Principles</w:t>
      </w:r>
      <w:r w:rsidR="00227442" w:rsidRPr="00497343">
        <w:rPr>
          <w:b/>
          <w:sz w:val="28"/>
          <w:szCs w:val="24"/>
          <w:lang w:val="en"/>
        </w:rPr>
        <w:t xml:space="preserve"> for </w:t>
      </w:r>
      <w:proofErr w:type="spellStart"/>
      <w:r w:rsidR="00227442" w:rsidRPr="00497343">
        <w:rPr>
          <w:b/>
          <w:sz w:val="28"/>
          <w:szCs w:val="24"/>
          <w:lang w:val="en"/>
        </w:rPr>
        <w:t>QAPI</w:t>
      </w:r>
      <w:proofErr w:type="spellEnd"/>
    </w:p>
    <w:p w14:paraId="191CA410" w14:textId="77777777" w:rsidR="00556F5F" w:rsidRPr="00497343" w:rsidRDefault="00556F5F" w:rsidP="00556F5F">
      <w:pPr>
        <w:spacing w:after="0" w:line="240" w:lineRule="auto"/>
        <w:rPr>
          <w:sz w:val="24"/>
          <w:szCs w:val="24"/>
          <w:lang w:val="en"/>
        </w:rPr>
      </w:pPr>
    </w:p>
    <w:p w14:paraId="542F3940" w14:textId="6AA135D5" w:rsidR="00096640" w:rsidRPr="00497343" w:rsidRDefault="00556F5F" w:rsidP="00096640">
      <w:pPr>
        <w:spacing w:after="0" w:line="240" w:lineRule="auto"/>
        <w:rPr>
          <w:sz w:val="24"/>
          <w:szCs w:val="24"/>
          <w:lang w:val="en"/>
        </w:rPr>
      </w:pPr>
      <w:r w:rsidRPr="00497343">
        <w:rPr>
          <w:sz w:val="24"/>
          <w:szCs w:val="24"/>
          <w:lang w:val="en"/>
        </w:rPr>
        <w:t>M</w:t>
      </w:r>
      <w:r w:rsidR="00B54858" w:rsidRPr="00497343">
        <w:rPr>
          <w:sz w:val="24"/>
          <w:szCs w:val="24"/>
          <w:lang w:val="en"/>
        </w:rPr>
        <w:t>ission</w:t>
      </w:r>
      <w:r w:rsidR="00A4161B" w:rsidRPr="00497343">
        <w:rPr>
          <w:sz w:val="24"/>
          <w:szCs w:val="24"/>
          <w:lang w:val="en"/>
        </w:rPr>
        <w:t xml:space="preserve">, </w:t>
      </w:r>
      <w:r w:rsidR="00B54858" w:rsidRPr="00497343">
        <w:rPr>
          <w:sz w:val="24"/>
          <w:szCs w:val="24"/>
          <w:lang w:val="en"/>
        </w:rPr>
        <w:t>Vision</w:t>
      </w:r>
      <w:r w:rsidR="00A4161B" w:rsidRPr="00497343">
        <w:rPr>
          <w:sz w:val="24"/>
          <w:szCs w:val="24"/>
          <w:lang w:val="en"/>
        </w:rPr>
        <w:t xml:space="preserve"> and Value</w:t>
      </w:r>
      <w:r w:rsidR="00B54858" w:rsidRPr="00497343">
        <w:rPr>
          <w:sz w:val="24"/>
          <w:szCs w:val="24"/>
          <w:lang w:val="en"/>
        </w:rPr>
        <w:t xml:space="preserve"> Statements are standard and critical elements of organizational strategy</w:t>
      </w:r>
      <w:r w:rsidR="005947BC" w:rsidRPr="00497343">
        <w:rPr>
          <w:sz w:val="24"/>
          <w:szCs w:val="24"/>
          <w:lang w:val="en"/>
        </w:rPr>
        <w:t xml:space="preserve">.  </w:t>
      </w:r>
      <w:r w:rsidR="00B54858" w:rsidRPr="00497343">
        <w:rPr>
          <w:sz w:val="24"/>
          <w:szCs w:val="24"/>
          <w:lang w:val="en"/>
        </w:rPr>
        <w:t>M</w:t>
      </w:r>
      <w:r w:rsidR="00A4161B" w:rsidRPr="00497343">
        <w:rPr>
          <w:sz w:val="24"/>
          <w:szCs w:val="24"/>
          <w:lang w:val="en"/>
        </w:rPr>
        <w:t xml:space="preserve">ission, </w:t>
      </w:r>
      <w:r w:rsidR="00B54858" w:rsidRPr="00497343">
        <w:rPr>
          <w:sz w:val="24"/>
          <w:szCs w:val="24"/>
          <w:lang w:val="en"/>
        </w:rPr>
        <w:t xml:space="preserve">Vision </w:t>
      </w:r>
      <w:r w:rsidR="00A4161B" w:rsidRPr="00497343">
        <w:rPr>
          <w:sz w:val="24"/>
          <w:szCs w:val="24"/>
          <w:lang w:val="en"/>
        </w:rPr>
        <w:t xml:space="preserve">and Value </w:t>
      </w:r>
      <w:r w:rsidR="00B54858" w:rsidRPr="00497343">
        <w:rPr>
          <w:sz w:val="24"/>
          <w:szCs w:val="24"/>
          <w:lang w:val="en"/>
        </w:rPr>
        <w:t xml:space="preserve">statements serve as foundational guides in the establishment of </w:t>
      </w:r>
      <w:r w:rsidRPr="00497343">
        <w:rPr>
          <w:sz w:val="24"/>
          <w:szCs w:val="24"/>
          <w:lang w:val="en"/>
        </w:rPr>
        <w:t>organizational</w:t>
      </w:r>
      <w:r w:rsidR="00B54858" w:rsidRPr="00497343">
        <w:rPr>
          <w:sz w:val="24"/>
          <w:szCs w:val="24"/>
          <w:lang w:val="en"/>
        </w:rPr>
        <w:t xml:space="preserve"> objectives</w:t>
      </w:r>
      <w:r w:rsidR="005947BC" w:rsidRPr="00497343">
        <w:rPr>
          <w:sz w:val="24"/>
          <w:szCs w:val="24"/>
          <w:lang w:val="en"/>
        </w:rPr>
        <w:t xml:space="preserve">, and </w:t>
      </w:r>
      <w:r w:rsidR="00096640" w:rsidRPr="00497343">
        <w:rPr>
          <w:sz w:val="24"/>
          <w:szCs w:val="24"/>
          <w:lang w:val="en"/>
        </w:rPr>
        <w:t xml:space="preserve">they </w:t>
      </w:r>
      <w:r w:rsidR="005947BC" w:rsidRPr="00497343">
        <w:rPr>
          <w:sz w:val="24"/>
          <w:szCs w:val="24"/>
          <w:lang w:val="en"/>
        </w:rPr>
        <w:t>form the foundation to help guide decision making and setting priorities for Quality Assessment Performance Improvement (</w:t>
      </w:r>
      <w:proofErr w:type="spellStart"/>
      <w:r w:rsidR="005947BC" w:rsidRPr="00497343">
        <w:rPr>
          <w:sz w:val="24"/>
          <w:szCs w:val="24"/>
          <w:lang w:val="en"/>
        </w:rPr>
        <w:t>QAPI</w:t>
      </w:r>
      <w:proofErr w:type="spellEnd"/>
      <w:r w:rsidR="005947BC" w:rsidRPr="00497343">
        <w:rPr>
          <w:sz w:val="24"/>
          <w:szCs w:val="24"/>
          <w:lang w:val="en"/>
        </w:rPr>
        <w:t>).</w:t>
      </w:r>
      <w:r w:rsidR="00FC43FB" w:rsidRPr="00497343">
        <w:rPr>
          <w:sz w:val="24"/>
          <w:szCs w:val="24"/>
          <w:lang w:val="en"/>
        </w:rPr>
        <w:t xml:space="preserve">  T</w:t>
      </w:r>
      <w:r w:rsidR="00A4161B" w:rsidRPr="00497343">
        <w:rPr>
          <w:sz w:val="24"/>
          <w:szCs w:val="24"/>
          <w:lang w:val="en"/>
        </w:rPr>
        <w:t>he organization’s mission, vision and values set the quality direction of the organization, and engage staff w</w:t>
      </w:r>
      <w:r w:rsidR="00227442" w:rsidRPr="00497343">
        <w:rPr>
          <w:sz w:val="24"/>
          <w:szCs w:val="24"/>
          <w:lang w:val="en"/>
        </w:rPr>
        <w:t>o</w:t>
      </w:r>
      <w:r w:rsidR="00A4161B" w:rsidRPr="00497343">
        <w:rPr>
          <w:sz w:val="24"/>
          <w:szCs w:val="24"/>
          <w:lang w:val="en"/>
        </w:rPr>
        <w:t>rking toward a common goal</w:t>
      </w:r>
      <w:r w:rsidR="00B54858" w:rsidRPr="00497343">
        <w:rPr>
          <w:sz w:val="24"/>
          <w:szCs w:val="24"/>
          <w:lang w:val="en"/>
        </w:rPr>
        <w:t xml:space="preserve">. </w:t>
      </w:r>
      <w:r w:rsidR="00096640" w:rsidRPr="00497343">
        <w:rPr>
          <w:sz w:val="24"/>
          <w:szCs w:val="24"/>
          <w:lang w:val="en"/>
        </w:rPr>
        <w:t xml:space="preserve"> Strong Mission, Vision and Values Statements inspire employee engagement, foster customer engagement, and help boost organizational performance.</w:t>
      </w:r>
    </w:p>
    <w:p w14:paraId="7ACEB4B4" w14:textId="699AC85C" w:rsidR="00B54858" w:rsidRPr="00497343" w:rsidRDefault="00B54858" w:rsidP="00556F5F">
      <w:pPr>
        <w:spacing w:after="0" w:line="240" w:lineRule="auto"/>
        <w:rPr>
          <w:sz w:val="24"/>
          <w:szCs w:val="24"/>
        </w:rPr>
      </w:pPr>
    </w:p>
    <w:p w14:paraId="66F754C0" w14:textId="520E310F" w:rsidR="00556F5F" w:rsidRPr="00497343" w:rsidRDefault="00556F5F" w:rsidP="00096640">
      <w:pPr>
        <w:spacing w:after="0" w:line="240" w:lineRule="auto"/>
        <w:rPr>
          <w:b/>
          <w:sz w:val="24"/>
          <w:szCs w:val="24"/>
          <w:u w:val="single"/>
          <w:lang w:val="en"/>
        </w:rPr>
      </w:pPr>
      <w:bookmarkStart w:id="0" w:name="_GoBack"/>
      <w:bookmarkEnd w:id="0"/>
      <w:r w:rsidRPr="00497343">
        <w:rPr>
          <w:b/>
          <w:sz w:val="24"/>
          <w:szCs w:val="24"/>
          <w:u w:val="single"/>
          <w:lang w:val="en"/>
        </w:rPr>
        <w:t>Mission Statement</w:t>
      </w:r>
      <w:r w:rsidR="00105410" w:rsidRPr="00497343">
        <w:rPr>
          <w:b/>
          <w:sz w:val="24"/>
          <w:szCs w:val="24"/>
          <w:u w:val="single"/>
          <w:lang w:val="en"/>
        </w:rPr>
        <w:t xml:space="preserve"> </w:t>
      </w:r>
    </w:p>
    <w:p w14:paraId="397B313A" w14:textId="77777777" w:rsidR="00556F5F" w:rsidRPr="00497343" w:rsidRDefault="00556F5F" w:rsidP="00556F5F">
      <w:pPr>
        <w:spacing w:after="0" w:line="240" w:lineRule="auto"/>
        <w:rPr>
          <w:b/>
          <w:sz w:val="24"/>
          <w:szCs w:val="24"/>
          <w:u w:val="single"/>
          <w:lang w:val="en"/>
        </w:rPr>
      </w:pPr>
    </w:p>
    <w:p w14:paraId="1D4CE48C" w14:textId="4391F729" w:rsidR="00105410" w:rsidRPr="00497343" w:rsidRDefault="00556F5F" w:rsidP="00105410">
      <w:pPr>
        <w:spacing w:after="0" w:line="240" w:lineRule="auto"/>
        <w:rPr>
          <w:sz w:val="24"/>
          <w:szCs w:val="24"/>
          <w:lang w:val="en"/>
        </w:rPr>
      </w:pPr>
      <w:r w:rsidRPr="00497343">
        <w:rPr>
          <w:sz w:val="24"/>
          <w:szCs w:val="24"/>
          <w:lang w:val="en"/>
        </w:rPr>
        <w:t xml:space="preserve">At the heart of any organization is its mission.  </w:t>
      </w:r>
      <w:r w:rsidR="00096640" w:rsidRPr="00497343">
        <w:rPr>
          <w:sz w:val="24"/>
          <w:szCs w:val="24"/>
          <w:lang w:val="en"/>
        </w:rPr>
        <w:t xml:space="preserve">The mission is the “core”, it is the purpose of the organization.  </w:t>
      </w:r>
      <w:r w:rsidRPr="00497343">
        <w:rPr>
          <w:sz w:val="24"/>
          <w:szCs w:val="24"/>
          <w:lang w:val="en"/>
        </w:rPr>
        <w:t xml:space="preserve">A clear mission </w:t>
      </w:r>
      <w:r w:rsidR="00105410" w:rsidRPr="00497343">
        <w:rPr>
          <w:sz w:val="24"/>
          <w:szCs w:val="24"/>
          <w:lang w:val="en"/>
        </w:rPr>
        <w:t xml:space="preserve">captures the essence of the organization and </w:t>
      </w:r>
      <w:r w:rsidRPr="00497343">
        <w:rPr>
          <w:sz w:val="24"/>
          <w:szCs w:val="24"/>
          <w:lang w:val="en"/>
        </w:rPr>
        <w:t>defines what the organization stands for – its purpose</w:t>
      </w:r>
      <w:r w:rsidR="00C76951" w:rsidRPr="00497343">
        <w:rPr>
          <w:sz w:val="24"/>
          <w:szCs w:val="24"/>
          <w:lang w:val="en"/>
        </w:rPr>
        <w:t>, primary objectives</w:t>
      </w:r>
      <w:r w:rsidRPr="00497343">
        <w:rPr>
          <w:sz w:val="24"/>
          <w:szCs w:val="24"/>
          <w:lang w:val="en"/>
        </w:rPr>
        <w:t xml:space="preserve"> and</w:t>
      </w:r>
      <w:r w:rsidR="00105410" w:rsidRPr="00497343">
        <w:rPr>
          <w:sz w:val="24"/>
          <w:szCs w:val="24"/>
          <w:lang w:val="en"/>
        </w:rPr>
        <w:t xml:space="preserve"> the reason for its existence</w:t>
      </w:r>
      <w:r w:rsidR="001232E4" w:rsidRPr="00497343">
        <w:rPr>
          <w:sz w:val="24"/>
          <w:szCs w:val="24"/>
          <w:lang w:val="en"/>
        </w:rPr>
        <w:t>.</w:t>
      </w:r>
    </w:p>
    <w:p w14:paraId="5B1BA98A" w14:textId="6B463F4B" w:rsidR="00105410" w:rsidRPr="00497343" w:rsidRDefault="00105410" w:rsidP="00105410">
      <w:pPr>
        <w:spacing w:after="0" w:line="240" w:lineRule="auto"/>
        <w:rPr>
          <w:sz w:val="24"/>
          <w:szCs w:val="24"/>
          <w:lang w:val="en"/>
        </w:rPr>
      </w:pPr>
    </w:p>
    <w:p w14:paraId="00F70E65" w14:textId="5EDEA5A3" w:rsidR="001232E4" w:rsidRPr="00497343" w:rsidRDefault="001232E4" w:rsidP="001232E4">
      <w:pPr>
        <w:spacing w:after="0" w:line="240" w:lineRule="auto"/>
        <w:rPr>
          <w:sz w:val="24"/>
          <w:szCs w:val="24"/>
          <w:lang w:val="en"/>
        </w:rPr>
      </w:pPr>
      <w:r w:rsidRPr="00497343">
        <w:rPr>
          <w:sz w:val="24"/>
          <w:szCs w:val="24"/>
          <w:lang w:val="en"/>
        </w:rPr>
        <w:t>The mission statement should guide the actions of the organization and clearly focus the Quality Assessment Performance Improvement activities.  It should spell out the organization’s overall goal, provide a path toward achievement, and guide day-to-day decision-making. The Mission provides the framework or context within which the company’s strategies are formulated.</w:t>
      </w:r>
    </w:p>
    <w:p w14:paraId="2F5AFE43" w14:textId="77777777" w:rsidR="001232E4" w:rsidRPr="00497343" w:rsidRDefault="001232E4" w:rsidP="00105410">
      <w:pPr>
        <w:spacing w:after="0" w:line="240" w:lineRule="auto"/>
        <w:rPr>
          <w:sz w:val="24"/>
          <w:szCs w:val="24"/>
          <w:lang w:val="en"/>
        </w:rPr>
      </w:pPr>
    </w:p>
    <w:p w14:paraId="0773FD41" w14:textId="4CB8DEC0" w:rsidR="00105410" w:rsidRPr="00497343" w:rsidRDefault="00105410" w:rsidP="00105410">
      <w:pPr>
        <w:spacing w:after="0" w:line="240" w:lineRule="auto"/>
        <w:rPr>
          <w:sz w:val="24"/>
          <w:szCs w:val="24"/>
        </w:rPr>
      </w:pPr>
      <w:r w:rsidRPr="00497343">
        <w:rPr>
          <w:sz w:val="24"/>
          <w:szCs w:val="24"/>
          <w:lang w:val="en"/>
        </w:rPr>
        <w:t xml:space="preserve">Mission </w:t>
      </w:r>
      <w:r w:rsidR="00C76951" w:rsidRPr="00497343">
        <w:rPr>
          <w:rFonts w:eastAsia="Times New Roman" w:cs="Arial"/>
          <w:sz w:val="24"/>
          <w:szCs w:val="24"/>
        </w:rPr>
        <w:t>statements are set in the prese</w:t>
      </w:r>
      <w:r w:rsidR="001232E4" w:rsidRPr="00497343">
        <w:rPr>
          <w:rFonts w:eastAsia="Times New Roman" w:cs="Arial"/>
          <w:sz w:val="24"/>
          <w:szCs w:val="24"/>
        </w:rPr>
        <w:t xml:space="preserve">nt tense.  </w:t>
      </w:r>
      <w:r w:rsidR="00C76951" w:rsidRPr="00497343">
        <w:rPr>
          <w:rFonts w:eastAsia="Times New Roman" w:cs="Arial"/>
          <w:sz w:val="24"/>
          <w:szCs w:val="24"/>
        </w:rPr>
        <w:t>Mission statements tend to be short, clear and powerful</w:t>
      </w:r>
      <w:r w:rsidRPr="00497343">
        <w:rPr>
          <w:rFonts w:eastAsia="Times New Roman" w:cs="Arial"/>
          <w:sz w:val="24"/>
          <w:szCs w:val="24"/>
        </w:rPr>
        <w:t xml:space="preserve">, </w:t>
      </w:r>
      <w:r w:rsidRPr="00497343">
        <w:rPr>
          <w:sz w:val="24"/>
          <w:szCs w:val="24"/>
        </w:rPr>
        <w:t xml:space="preserve">use simple and concise terminology, speak loudly and clearly, and generate enthusiasm for the organization.  </w:t>
      </w:r>
    </w:p>
    <w:p w14:paraId="47824188" w14:textId="1948C6DF" w:rsidR="00FC43FB" w:rsidRPr="00497343" w:rsidRDefault="00FC43FB" w:rsidP="00FC43FB">
      <w:pPr>
        <w:shd w:val="clear" w:color="auto" w:fill="FFFFFF"/>
        <w:spacing w:after="0" w:line="240" w:lineRule="auto"/>
        <w:rPr>
          <w:rFonts w:eastAsia="Times New Roman" w:cs="Arial"/>
          <w:sz w:val="24"/>
          <w:szCs w:val="24"/>
        </w:rPr>
      </w:pPr>
    </w:p>
    <w:p w14:paraId="18020AEB" w14:textId="6D198068" w:rsidR="00E043DE" w:rsidRPr="00497343" w:rsidRDefault="00E043DE" w:rsidP="00FC43FB">
      <w:pPr>
        <w:shd w:val="clear" w:color="auto" w:fill="FFFFFF"/>
        <w:spacing w:after="0" w:line="240" w:lineRule="auto"/>
        <w:rPr>
          <w:rFonts w:eastAsia="Times New Roman" w:cs="Arial"/>
          <w:sz w:val="24"/>
          <w:szCs w:val="24"/>
        </w:rPr>
      </w:pPr>
      <w:r w:rsidRPr="00497343">
        <w:rPr>
          <w:rFonts w:eastAsia="Times New Roman" w:cs="Arial"/>
          <w:sz w:val="24"/>
          <w:szCs w:val="24"/>
        </w:rPr>
        <w:t>Examples of Mission Statements:</w:t>
      </w:r>
    </w:p>
    <w:p w14:paraId="06600FD8" w14:textId="2E4C80E6" w:rsidR="00E043DE" w:rsidRPr="00497343" w:rsidRDefault="00E043DE" w:rsidP="00FC43FB">
      <w:pPr>
        <w:shd w:val="clear" w:color="auto" w:fill="FFFFFF"/>
        <w:spacing w:after="0" w:line="240" w:lineRule="auto"/>
        <w:rPr>
          <w:rFonts w:eastAsia="Times New Roman" w:cs="Arial"/>
          <w:sz w:val="24"/>
          <w:szCs w:val="24"/>
        </w:rPr>
      </w:pPr>
    </w:p>
    <w:tbl>
      <w:tblPr>
        <w:tblStyle w:val="TableGrid"/>
        <w:tblW w:w="0" w:type="auto"/>
        <w:tblLook w:val="04A0" w:firstRow="1" w:lastRow="0" w:firstColumn="1" w:lastColumn="0" w:noHBand="0" w:noVBand="1"/>
      </w:tblPr>
      <w:tblGrid>
        <w:gridCol w:w="1615"/>
        <w:gridCol w:w="7735"/>
      </w:tblGrid>
      <w:tr w:rsidR="00497343" w:rsidRPr="00497343" w14:paraId="28983E52" w14:textId="77777777" w:rsidTr="00E043DE">
        <w:tc>
          <w:tcPr>
            <w:tcW w:w="1615" w:type="dxa"/>
          </w:tcPr>
          <w:p w14:paraId="35EF0AF7" w14:textId="2AFF15E3" w:rsidR="00E043DE" w:rsidRPr="00497343" w:rsidRDefault="00E043DE" w:rsidP="00FC43FB">
            <w:pPr>
              <w:rPr>
                <w:rFonts w:eastAsia="Times New Roman" w:cs="Arial"/>
                <w:sz w:val="24"/>
                <w:szCs w:val="24"/>
              </w:rPr>
            </w:pPr>
            <w:r w:rsidRPr="00497343">
              <w:rPr>
                <w:rFonts w:eastAsia="Times New Roman" w:cs="Arial"/>
                <w:sz w:val="24"/>
                <w:szCs w:val="24"/>
              </w:rPr>
              <w:t>Life is Good</w:t>
            </w:r>
          </w:p>
        </w:tc>
        <w:tc>
          <w:tcPr>
            <w:tcW w:w="7735" w:type="dxa"/>
          </w:tcPr>
          <w:p w14:paraId="2E84680B" w14:textId="24C727E3" w:rsidR="00E043DE" w:rsidRPr="00497343" w:rsidRDefault="00E043DE" w:rsidP="00FC43FB">
            <w:pPr>
              <w:rPr>
                <w:rFonts w:eastAsia="Times New Roman" w:cs="Arial"/>
                <w:sz w:val="24"/>
                <w:szCs w:val="24"/>
              </w:rPr>
            </w:pPr>
            <w:r w:rsidRPr="00497343">
              <w:rPr>
                <w:rFonts w:eastAsia="Times New Roman" w:cs="Arial"/>
                <w:sz w:val="24"/>
                <w:szCs w:val="24"/>
              </w:rPr>
              <w:t>Spreading the power of optimism</w:t>
            </w:r>
            <w:r w:rsidR="00497343">
              <w:rPr>
                <w:rFonts w:eastAsia="Times New Roman" w:cs="Arial"/>
                <w:sz w:val="24"/>
                <w:szCs w:val="24"/>
              </w:rPr>
              <w:t>.</w:t>
            </w:r>
          </w:p>
        </w:tc>
      </w:tr>
      <w:tr w:rsidR="00497343" w:rsidRPr="00497343" w14:paraId="12DBD953" w14:textId="77777777" w:rsidTr="00E043DE">
        <w:tc>
          <w:tcPr>
            <w:tcW w:w="1615" w:type="dxa"/>
          </w:tcPr>
          <w:p w14:paraId="07212373" w14:textId="4E0C987B" w:rsidR="00E043DE" w:rsidRPr="00497343" w:rsidRDefault="00E043DE" w:rsidP="00FC43FB">
            <w:pPr>
              <w:rPr>
                <w:rFonts w:eastAsia="Times New Roman" w:cs="Arial"/>
                <w:sz w:val="24"/>
                <w:szCs w:val="24"/>
              </w:rPr>
            </w:pPr>
            <w:r w:rsidRPr="00497343">
              <w:rPr>
                <w:rFonts w:eastAsia="Times New Roman" w:cs="Arial"/>
                <w:sz w:val="24"/>
                <w:szCs w:val="24"/>
              </w:rPr>
              <w:t>Starbucks</w:t>
            </w:r>
          </w:p>
        </w:tc>
        <w:tc>
          <w:tcPr>
            <w:tcW w:w="7735" w:type="dxa"/>
          </w:tcPr>
          <w:p w14:paraId="1D59A356" w14:textId="351C9684" w:rsidR="00E043DE" w:rsidRPr="00497343" w:rsidRDefault="00E043DE" w:rsidP="00E043DE">
            <w:pPr>
              <w:spacing w:before="100" w:beforeAutospacing="1" w:after="100" w:afterAutospacing="1"/>
              <w:rPr>
                <w:rFonts w:eastAsia="Times New Roman" w:cs="Times New Roman"/>
                <w:sz w:val="24"/>
                <w:szCs w:val="24"/>
              </w:rPr>
            </w:pPr>
            <w:r w:rsidRPr="00497343">
              <w:rPr>
                <w:rFonts w:eastAsia="Times New Roman" w:cs="Times New Roman"/>
                <w:sz w:val="24"/>
                <w:szCs w:val="24"/>
              </w:rPr>
              <w:t>Establish Starbucks as the premier purveyor of the finest coffee in the world while maintaining our uncompromising principles while we grow</w:t>
            </w:r>
            <w:r w:rsidR="00497343">
              <w:rPr>
                <w:rFonts w:eastAsia="Times New Roman" w:cs="Times New Roman"/>
                <w:sz w:val="24"/>
                <w:szCs w:val="24"/>
              </w:rPr>
              <w:t>.</w:t>
            </w:r>
          </w:p>
        </w:tc>
      </w:tr>
      <w:tr w:rsidR="00497343" w:rsidRPr="00497343" w14:paraId="64BBDA3F" w14:textId="77777777" w:rsidTr="00E043DE">
        <w:tc>
          <w:tcPr>
            <w:tcW w:w="1615" w:type="dxa"/>
          </w:tcPr>
          <w:p w14:paraId="403E3749" w14:textId="16D76363" w:rsidR="00E043DE" w:rsidRPr="00497343" w:rsidRDefault="00E043DE" w:rsidP="00FC43FB">
            <w:pPr>
              <w:rPr>
                <w:rFonts w:eastAsia="Times New Roman" w:cs="Arial"/>
                <w:sz w:val="24"/>
                <w:szCs w:val="24"/>
              </w:rPr>
            </w:pPr>
            <w:r w:rsidRPr="00497343">
              <w:rPr>
                <w:rFonts w:eastAsia="Times New Roman" w:cs="Arial"/>
                <w:sz w:val="24"/>
                <w:szCs w:val="24"/>
              </w:rPr>
              <w:t>Pfizer</w:t>
            </w:r>
          </w:p>
        </w:tc>
        <w:tc>
          <w:tcPr>
            <w:tcW w:w="7735" w:type="dxa"/>
          </w:tcPr>
          <w:p w14:paraId="2DDBCFB3" w14:textId="017AB6E3" w:rsidR="00E043DE" w:rsidRPr="00497343" w:rsidRDefault="00E043DE" w:rsidP="00E043DE">
            <w:pPr>
              <w:rPr>
                <w:sz w:val="24"/>
                <w:szCs w:val="24"/>
                <w:lang w:val="en"/>
              </w:rPr>
            </w:pPr>
            <w:r w:rsidRPr="00497343">
              <w:rPr>
                <w:rFonts w:eastAsia="Times New Roman" w:cs="Times New Roman"/>
                <w:sz w:val="24"/>
                <w:szCs w:val="24"/>
              </w:rPr>
              <w:t>We dedicate ourselves to humanity's quest for longer, healthier, happier lives through innovation in pharmaceutical, consumer, and animal health products.</w:t>
            </w:r>
          </w:p>
        </w:tc>
      </w:tr>
      <w:tr w:rsidR="00497343" w:rsidRPr="00497343" w14:paraId="68FE9394" w14:textId="77777777" w:rsidTr="00E043DE">
        <w:tc>
          <w:tcPr>
            <w:tcW w:w="1615" w:type="dxa"/>
          </w:tcPr>
          <w:p w14:paraId="70B6AE10" w14:textId="24EC6F93" w:rsidR="00E043DE" w:rsidRPr="00497343" w:rsidRDefault="00E043DE" w:rsidP="00FC43FB">
            <w:pPr>
              <w:rPr>
                <w:rFonts w:eastAsia="Times New Roman" w:cs="Arial"/>
                <w:sz w:val="24"/>
                <w:szCs w:val="24"/>
              </w:rPr>
            </w:pPr>
            <w:r w:rsidRPr="00497343">
              <w:rPr>
                <w:rFonts w:eastAsia="Times New Roman" w:cs="Arial"/>
                <w:sz w:val="24"/>
                <w:szCs w:val="24"/>
              </w:rPr>
              <w:t>Ritz-Carlton</w:t>
            </w:r>
          </w:p>
        </w:tc>
        <w:tc>
          <w:tcPr>
            <w:tcW w:w="7735" w:type="dxa"/>
          </w:tcPr>
          <w:p w14:paraId="2B409E1D" w14:textId="2D3478FE" w:rsidR="00E043DE" w:rsidRPr="00497343" w:rsidRDefault="00E043DE" w:rsidP="00497343">
            <w:pPr>
              <w:spacing w:before="100" w:beforeAutospacing="1" w:after="100" w:afterAutospacing="1"/>
              <w:rPr>
                <w:rFonts w:eastAsia="Times New Roman" w:cs="Times New Roman"/>
                <w:sz w:val="24"/>
                <w:szCs w:val="24"/>
              </w:rPr>
            </w:pPr>
            <w:r w:rsidRPr="00497343">
              <w:rPr>
                <w:rFonts w:eastAsia="Times New Roman" w:cs="Times New Roman"/>
                <w:sz w:val="24"/>
                <w:szCs w:val="24"/>
              </w:rPr>
              <w:t xml:space="preserve">The Ritz-Carlton Hotel is a place where the genuine care and comfort of our guests is our highest mission. We pledge to provide the finest personal service and facilities for our guests who will always enjoy a warm, relaxed, yet refined ambience. The Ritz-Carlton experience enlivens the senses, </w:t>
            </w:r>
            <w:r w:rsidRPr="00497343">
              <w:rPr>
                <w:rFonts w:eastAsia="Times New Roman" w:cs="Times New Roman"/>
                <w:sz w:val="24"/>
                <w:szCs w:val="24"/>
              </w:rPr>
              <w:lastRenderedPageBreak/>
              <w:t xml:space="preserve">instills well-being, and fulfills even the unexpressed wishes and needs of our guests. </w:t>
            </w:r>
          </w:p>
        </w:tc>
      </w:tr>
      <w:tr w:rsidR="00497343" w:rsidRPr="00497343" w14:paraId="3775A881" w14:textId="77777777" w:rsidTr="00E043DE">
        <w:tc>
          <w:tcPr>
            <w:tcW w:w="1615" w:type="dxa"/>
          </w:tcPr>
          <w:p w14:paraId="3A85E3A6" w14:textId="4B80069B" w:rsidR="00E043DE" w:rsidRPr="00497343" w:rsidRDefault="00E043DE" w:rsidP="00FC43FB">
            <w:pPr>
              <w:rPr>
                <w:rFonts w:eastAsia="Times New Roman" w:cs="Arial"/>
                <w:sz w:val="24"/>
                <w:szCs w:val="24"/>
              </w:rPr>
            </w:pPr>
            <w:r w:rsidRPr="00497343">
              <w:rPr>
                <w:rFonts w:eastAsia="Times New Roman" w:cs="Arial"/>
                <w:sz w:val="24"/>
                <w:szCs w:val="24"/>
              </w:rPr>
              <w:lastRenderedPageBreak/>
              <w:t>Universal Health Service, Inc.</w:t>
            </w:r>
          </w:p>
        </w:tc>
        <w:tc>
          <w:tcPr>
            <w:tcW w:w="7735" w:type="dxa"/>
          </w:tcPr>
          <w:p w14:paraId="3D7B1F89" w14:textId="7A374345" w:rsidR="00E043DE" w:rsidRPr="00497343" w:rsidRDefault="00E043DE" w:rsidP="00D843FD">
            <w:pPr>
              <w:spacing w:before="100" w:beforeAutospacing="1" w:after="100" w:afterAutospacing="1"/>
              <w:rPr>
                <w:rFonts w:eastAsia="Times New Roman" w:cs="Times New Roman"/>
                <w:sz w:val="24"/>
                <w:szCs w:val="24"/>
              </w:rPr>
            </w:pPr>
            <w:r w:rsidRPr="00497343">
              <w:rPr>
                <w:rFonts w:eastAsia="Times New Roman" w:cs="Times New Roman"/>
                <w:sz w:val="24"/>
                <w:szCs w:val="24"/>
              </w:rPr>
              <w:t>To provide superior quality health care services that: patients recommend to family and friends</w:t>
            </w:r>
            <w:r w:rsidR="00D843FD" w:rsidRPr="00497343">
              <w:rPr>
                <w:rFonts w:eastAsia="Times New Roman" w:cs="Times New Roman"/>
                <w:sz w:val="24"/>
                <w:szCs w:val="24"/>
              </w:rPr>
              <w:t>,</w:t>
            </w:r>
            <w:r w:rsidRPr="00497343">
              <w:rPr>
                <w:rFonts w:eastAsia="Times New Roman" w:cs="Times New Roman"/>
                <w:sz w:val="24"/>
                <w:szCs w:val="24"/>
              </w:rPr>
              <w:t xml:space="preserve"> physic</w:t>
            </w:r>
            <w:r w:rsidR="00D843FD" w:rsidRPr="00497343">
              <w:rPr>
                <w:rFonts w:eastAsia="Times New Roman" w:cs="Times New Roman"/>
                <w:sz w:val="24"/>
                <w:szCs w:val="24"/>
              </w:rPr>
              <w:t>i</w:t>
            </w:r>
            <w:r w:rsidRPr="00497343">
              <w:rPr>
                <w:rFonts w:eastAsia="Times New Roman" w:cs="Times New Roman"/>
                <w:sz w:val="24"/>
                <w:szCs w:val="24"/>
              </w:rPr>
              <w:t>a</w:t>
            </w:r>
            <w:r w:rsidR="00D843FD" w:rsidRPr="00497343">
              <w:rPr>
                <w:rFonts w:eastAsia="Times New Roman" w:cs="Times New Roman"/>
                <w:sz w:val="24"/>
                <w:szCs w:val="24"/>
              </w:rPr>
              <w:t>n</w:t>
            </w:r>
            <w:r w:rsidRPr="00497343">
              <w:rPr>
                <w:rFonts w:eastAsia="Times New Roman" w:cs="Times New Roman"/>
                <w:sz w:val="24"/>
                <w:szCs w:val="24"/>
              </w:rPr>
              <w:t>s prefer for their patients, purchasers select for their clients, employees are proud of, and investors seek for long-term returns</w:t>
            </w:r>
            <w:r w:rsidR="00497343">
              <w:rPr>
                <w:rFonts w:eastAsia="Times New Roman" w:cs="Times New Roman"/>
                <w:sz w:val="24"/>
                <w:szCs w:val="24"/>
              </w:rPr>
              <w:t>.</w:t>
            </w:r>
          </w:p>
        </w:tc>
      </w:tr>
      <w:tr w:rsidR="00D843FD" w:rsidRPr="00497343" w14:paraId="765F6AD7" w14:textId="77777777" w:rsidTr="00E043DE">
        <w:tc>
          <w:tcPr>
            <w:tcW w:w="1615" w:type="dxa"/>
          </w:tcPr>
          <w:p w14:paraId="532BED46" w14:textId="332863E0" w:rsidR="00D843FD" w:rsidRPr="00497343" w:rsidRDefault="00D843FD" w:rsidP="00FC43FB">
            <w:pPr>
              <w:rPr>
                <w:rFonts w:eastAsia="Times New Roman" w:cs="Arial"/>
                <w:sz w:val="24"/>
                <w:szCs w:val="24"/>
              </w:rPr>
            </w:pPr>
            <w:r w:rsidRPr="00497343">
              <w:rPr>
                <w:rFonts w:eastAsia="Times New Roman" w:cs="Arial"/>
                <w:sz w:val="24"/>
                <w:szCs w:val="24"/>
              </w:rPr>
              <w:t>Nike</w:t>
            </w:r>
          </w:p>
        </w:tc>
        <w:tc>
          <w:tcPr>
            <w:tcW w:w="7735" w:type="dxa"/>
          </w:tcPr>
          <w:p w14:paraId="573A65C7" w14:textId="1CCC9FC5" w:rsidR="00D843FD" w:rsidRPr="00497343" w:rsidRDefault="00497343" w:rsidP="00D843FD">
            <w:pPr>
              <w:spacing w:before="100" w:beforeAutospacing="1" w:after="100" w:afterAutospacing="1"/>
              <w:rPr>
                <w:rFonts w:eastAsia="Times New Roman" w:cs="Times New Roman"/>
                <w:sz w:val="24"/>
                <w:szCs w:val="24"/>
              </w:rPr>
            </w:pPr>
            <w:r>
              <w:rPr>
                <w:rFonts w:eastAsia="Times New Roman" w:cs="Times New Roman"/>
                <w:sz w:val="24"/>
                <w:szCs w:val="24"/>
              </w:rPr>
              <w:t>T</w:t>
            </w:r>
            <w:r w:rsidR="00D843FD" w:rsidRPr="00497343">
              <w:rPr>
                <w:rFonts w:eastAsia="Times New Roman" w:cs="Times New Roman"/>
                <w:sz w:val="24"/>
                <w:szCs w:val="24"/>
              </w:rPr>
              <w:t>o bring inspiration and innovation</w:t>
            </w:r>
            <w:r>
              <w:rPr>
                <w:rFonts w:eastAsia="Times New Roman" w:cs="Times New Roman"/>
                <w:sz w:val="24"/>
                <w:szCs w:val="24"/>
              </w:rPr>
              <w:t xml:space="preserve"> to every athlete in the world.</w:t>
            </w:r>
          </w:p>
        </w:tc>
      </w:tr>
    </w:tbl>
    <w:p w14:paraId="47F9D092" w14:textId="77777777" w:rsidR="00E043DE" w:rsidRPr="00497343" w:rsidRDefault="00E043DE" w:rsidP="00FC43FB">
      <w:pPr>
        <w:shd w:val="clear" w:color="auto" w:fill="FFFFFF"/>
        <w:spacing w:after="0" w:line="240" w:lineRule="auto"/>
        <w:rPr>
          <w:rFonts w:eastAsia="Times New Roman" w:cs="Arial"/>
          <w:sz w:val="24"/>
          <w:szCs w:val="24"/>
        </w:rPr>
      </w:pPr>
    </w:p>
    <w:p w14:paraId="398AB4D9" w14:textId="028AB600" w:rsidR="00E043DE" w:rsidRPr="00497343" w:rsidRDefault="00D843FD" w:rsidP="00D5750E">
      <w:pPr>
        <w:spacing w:before="100" w:beforeAutospacing="1" w:after="100" w:afterAutospacing="1" w:line="240" w:lineRule="auto"/>
        <w:rPr>
          <w:rFonts w:eastAsia="Times New Roman" w:cs="Times New Roman"/>
          <w:b/>
          <w:bCs/>
          <w:sz w:val="24"/>
          <w:szCs w:val="24"/>
        </w:rPr>
      </w:pPr>
      <w:r w:rsidRPr="00497343">
        <w:rPr>
          <w:rFonts w:eastAsia="Times New Roman" w:cs="Times New Roman"/>
          <w:b/>
          <w:bCs/>
          <w:sz w:val="24"/>
          <w:szCs w:val="24"/>
        </w:rPr>
        <w:t>Tips for Developing Mission Statements</w:t>
      </w:r>
    </w:p>
    <w:p w14:paraId="7D4DCD44" w14:textId="719325B1" w:rsidR="00D843FD" w:rsidRPr="00497343" w:rsidRDefault="00D843FD" w:rsidP="00D843FD">
      <w:pPr>
        <w:pStyle w:val="ListParagraph"/>
        <w:numPr>
          <w:ilvl w:val="0"/>
          <w:numId w:val="4"/>
        </w:numPr>
        <w:spacing w:before="100" w:beforeAutospacing="1" w:after="100" w:afterAutospacing="1" w:line="270" w:lineRule="atLeast"/>
        <w:rPr>
          <w:rFonts w:eastAsia="Times New Roman" w:cs="Times New Roman"/>
          <w:sz w:val="24"/>
          <w:szCs w:val="24"/>
        </w:rPr>
      </w:pPr>
      <w:r w:rsidRPr="00497343">
        <w:rPr>
          <w:rFonts w:eastAsia="Times New Roman" w:cs="Times New Roman"/>
          <w:sz w:val="24"/>
          <w:szCs w:val="24"/>
        </w:rPr>
        <w:t xml:space="preserve">Engage employees in the Mission Statement development process.  </w:t>
      </w:r>
    </w:p>
    <w:p w14:paraId="2CC89560" w14:textId="69043F14" w:rsidR="00D843FD" w:rsidRPr="00497343" w:rsidRDefault="00D843FD" w:rsidP="00D843FD">
      <w:pPr>
        <w:pStyle w:val="ListParagraph"/>
        <w:numPr>
          <w:ilvl w:val="0"/>
          <w:numId w:val="4"/>
        </w:numPr>
        <w:spacing w:before="100" w:beforeAutospacing="1" w:after="100" w:afterAutospacing="1" w:line="270" w:lineRule="atLeast"/>
        <w:rPr>
          <w:rFonts w:eastAsia="Times New Roman" w:cs="Times New Roman"/>
          <w:sz w:val="24"/>
          <w:szCs w:val="24"/>
        </w:rPr>
      </w:pPr>
      <w:r w:rsidRPr="00497343">
        <w:rPr>
          <w:rFonts w:eastAsia="Times New Roman" w:cs="Times New Roman"/>
          <w:sz w:val="24"/>
          <w:szCs w:val="24"/>
        </w:rPr>
        <w:t>Developing a mission statement should be culture-specific, i.e., participants may use methods ranging from highly analytical and rational to highly creative and divergent, e.g., focused discussions, divergent experiences around daydreams, sharing stories, etc.</w:t>
      </w:r>
    </w:p>
    <w:p w14:paraId="26175E77" w14:textId="2E00C270" w:rsidR="00D843FD" w:rsidRPr="00497343" w:rsidRDefault="00D843FD" w:rsidP="00D843FD">
      <w:pPr>
        <w:pStyle w:val="ListParagraph"/>
        <w:numPr>
          <w:ilvl w:val="0"/>
          <w:numId w:val="4"/>
        </w:numPr>
        <w:spacing w:before="100" w:beforeAutospacing="1" w:after="100" w:afterAutospacing="1" w:line="270" w:lineRule="atLeast"/>
        <w:rPr>
          <w:rFonts w:eastAsia="Times New Roman" w:cs="Times New Roman"/>
          <w:sz w:val="24"/>
          <w:szCs w:val="24"/>
        </w:rPr>
      </w:pPr>
      <w:r w:rsidRPr="00497343">
        <w:rPr>
          <w:rFonts w:eastAsia="Times New Roman" w:cs="Times New Roman"/>
          <w:sz w:val="24"/>
          <w:szCs w:val="24"/>
        </w:rPr>
        <w:t>When wording the mission statement, consider the organization's, services, markets, values, and public image.</w:t>
      </w:r>
    </w:p>
    <w:p w14:paraId="698FC5DB" w14:textId="1FE15F83" w:rsidR="00D843FD" w:rsidRPr="00497343" w:rsidRDefault="00D843FD" w:rsidP="00D843FD">
      <w:pPr>
        <w:pStyle w:val="ListParagraph"/>
        <w:numPr>
          <w:ilvl w:val="0"/>
          <w:numId w:val="4"/>
        </w:numPr>
        <w:spacing w:before="100" w:beforeAutospacing="1" w:after="100" w:afterAutospacing="1" w:line="270" w:lineRule="atLeast"/>
        <w:rPr>
          <w:rFonts w:eastAsia="Times New Roman" w:cs="Times New Roman"/>
          <w:sz w:val="24"/>
          <w:szCs w:val="24"/>
        </w:rPr>
      </w:pPr>
      <w:r w:rsidRPr="00497343">
        <w:rPr>
          <w:rFonts w:eastAsia="Times New Roman" w:cs="Times New Roman"/>
          <w:sz w:val="24"/>
          <w:szCs w:val="24"/>
        </w:rPr>
        <w:t xml:space="preserve">Consider any changes that may be needed in wording of the mission statement </w:t>
      </w:r>
      <w:r w:rsidR="00AF10D7" w:rsidRPr="00497343">
        <w:rPr>
          <w:rFonts w:eastAsia="Times New Roman" w:cs="Times New Roman"/>
          <w:sz w:val="24"/>
          <w:szCs w:val="24"/>
        </w:rPr>
        <w:t>due to the</w:t>
      </w:r>
      <w:r w:rsidRPr="00497343">
        <w:rPr>
          <w:rFonts w:eastAsia="Times New Roman" w:cs="Times New Roman"/>
          <w:sz w:val="24"/>
          <w:szCs w:val="24"/>
        </w:rPr>
        <w:t xml:space="preserve"> strategic planning process.</w:t>
      </w:r>
    </w:p>
    <w:p w14:paraId="4BA65F77" w14:textId="77777777" w:rsidR="00D843FD" w:rsidRPr="00497343" w:rsidRDefault="00D843FD" w:rsidP="00D843FD">
      <w:pPr>
        <w:pStyle w:val="ListParagraph"/>
        <w:numPr>
          <w:ilvl w:val="0"/>
          <w:numId w:val="4"/>
        </w:numPr>
        <w:spacing w:before="100" w:beforeAutospacing="1" w:after="100" w:afterAutospacing="1" w:line="270" w:lineRule="atLeast"/>
        <w:rPr>
          <w:rFonts w:eastAsia="Times New Roman" w:cs="Times New Roman"/>
          <w:sz w:val="24"/>
          <w:szCs w:val="24"/>
        </w:rPr>
      </w:pPr>
      <w:r w:rsidRPr="00497343">
        <w:rPr>
          <w:rFonts w:eastAsia="Times New Roman" w:cs="Times New Roman"/>
          <w:sz w:val="24"/>
          <w:szCs w:val="24"/>
        </w:rPr>
        <w:t>Ensure that wording of the mission is to the extent that leadership and employees can infer some order of priorities in how services are delivered.</w:t>
      </w:r>
    </w:p>
    <w:p w14:paraId="48A92A34" w14:textId="77777777" w:rsidR="00D843FD" w:rsidRPr="00497343" w:rsidRDefault="00D843FD" w:rsidP="00D843FD">
      <w:pPr>
        <w:pStyle w:val="ListParagraph"/>
        <w:numPr>
          <w:ilvl w:val="0"/>
          <w:numId w:val="4"/>
        </w:numPr>
        <w:spacing w:before="100" w:beforeAutospacing="1" w:after="100" w:afterAutospacing="1" w:line="270" w:lineRule="atLeast"/>
        <w:rPr>
          <w:rFonts w:eastAsia="Times New Roman" w:cs="Times New Roman"/>
          <w:sz w:val="24"/>
          <w:szCs w:val="24"/>
        </w:rPr>
      </w:pPr>
      <w:r w:rsidRPr="00497343">
        <w:rPr>
          <w:rFonts w:eastAsia="Times New Roman" w:cs="Times New Roman"/>
          <w:sz w:val="24"/>
          <w:szCs w:val="24"/>
        </w:rPr>
        <w:t>When refining the mission, a useful exercise is to add or delete a word from the mission to realize the change in scope of the mission statement and assess how concise is its wording.</w:t>
      </w:r>
    </w:p>
    <w:p w14:paraId="1CC4DBCB" w14:textId="11197C5B" w:rsidR="00D843FD" w:rsidRPr="00497343" w:rsidRDefault="00D843FD" w:rsidP="00D843FD">
      <w:pPr>
        <w:pStyle w:val="ListParagraph"/>
        <w:numPr>
          <w:ilvl w:val="0"/>
          <w:numId w:val="4"/>
        </w:numPr>
        <w:spacing w:before="100" w:beforeAutospacing="1" w:after="100" w:afterAutospacing="1" w:line="270" w:lineRule="atLeast"/>
        <w:rPr>
          <w:rFonts w:eastAsia="Times New Roman" w:cs="Times New Roman"/>
          <w:sz w:val="24"/>
          <w:szCs w:val="24"/>
        </w:rPr>
      </w:pPr>
      <w:r w:rsidRPr="00497343">
        <w:rPr>
          <w:rFonts w:eastAsia="Times New Roman" w:cs="Times New Roman"/>
          <w:sz w:val="24"/>
          <w:szCs w:val="24"/>
        </w:rPr>
        <w:t xml:space="preserve">Does the mission statement include sufficient description that the statement clearly </w:t>
      </w:r>
      <w:r w:rsidR="00AF10D7" w:rsidRPr="00497343">
        <w:rPr>
          <w:rFonts w:eastAsia="Times New Roman" w:cs="Times New Roman"/>
          <w:sz w:val="24"/>
          <w:szCs w:val="24"/>
        </w:rPr>
        <w:t>differentiates</w:t>
      </w:r>
      <w:r w:rsidRPr="00497343">
        <w:rPr>
          <w:rFonts w:eastAsia="Times New Roman" w:cs="Times New Roman"/>
          <w:sz w:val="24"/>
          <w:szCs w:val="24"/>
        </w:rPr>
        <w:t xml:space="preserve"> the mission of the organization?</w:t>
      </w:r>
    </w:p>
    <w:p w14:paraId="1DCDFB53" w14:textId="22C23FDB" w:rsidR="00227442" w:rsidRPr="00497343" w:rsidRDefault="00227442" w:rsidP="00A4161B">
      <w:pPr>
        <w:shd w:val="clear" w:color="auto" w:fill="FFFFFF"/>
        <w:spacing w:after="0" w:line="240" w:lineRule="auto"/>
        <w:rPr>
          <w:rFonts w:eastAsia="Times New Roman" w:cs="Times New Roman"/>
          <w:b/>
          <w:sz w:val="24"/>
          <w:szCs w:val="24"/>
          <w:u w:val="single"/>
          <w:lang w:val="en"/>
        </w:rPr>
      </w:pPr>
      <w:r w:rsidRPr="00497343">
        <w:rPr>
          <w:rFonts w:eastAsia="Times New Roman" w:cs="Times New Roman"/>
          <w:b/>
          <w:sz w:val="24"/>
          <w:szCs w:val="24"/>
          <w:u w:val="single"/>
          <w:lang w:val="en"/>
        </w:rPr>
        <w:t>Vision Statement</w:t>
      </w:r>
    </w:p>
    <w:p w14:paraId="022F5E2C" w14:textId="77777777" w:rsidR="00227442" w:rsidRPr="00497343" w:rsidRDefault="00227442" w:rsidP="00A4161B">
      <w:pPr>
        <w:shd w:val="clear" w:color="auto" w:fill="FFFFFF"/>
        <w:spacing w:after="0" w:line="240" w:lineRule="auto"/>
        <w:rPr>
          <w:rFonts w:eastAsia="Times New Roman" w:cs="Times New Roman"/>
          <w:sz w:val="24"/>
          <w:szCs w:val="24"/>
          <w:lang w:val="en"/>
        </w:rPr>
      </w:pPr>
    </w:p>
    <w:p w14:paraId="1F01E810" w14:textId="77777777" w:rsidR="00AF10D7" w:rsidRPr="00497343" w:rsidRDefault="005947BC" w:rsidP="005947BC">
      <w:pPr>
        <w:spacing w:after="0" w:line="240" w:lineRule="auto"/>
        <w:rPr>
          <w:sz w:val="24"/>
          <w:szCs w:val="24"/>
        </w:rPr>
      </w:pPr>
      <w:r w:rsidRPr="00497343">
        <w:rPr>
          <w:sz w:val="24"/>
          <w:szCs w:val="24"/>
        </w:rPr>
        <w:t xml:space="preserve">The vision of an organization is the dream, the type of statement that answers the questions “where are we going” and “what can we achieve?” </w:t>
      </w:r>
    </w:p>
    <w:p w14:paraId="0924C21F" w14:textId="77777777" w:rsidR="00AF10D7" w:rsidRPr="00497343" w:rsidRDefault="00AF10D7" w:rsidP="005947BC">
      <w:pPr>
        <w:spacing w:after="0" w:line="240" w:lineRule="auto"/>
        <w:rPr>
          <w:sz w:val="24"/>
          <w:szCs w:val="24"/>
        </w:rPr>
      </w:pPr>
    </w:p>
    <w:p w14:paraId="6E3C683E" w14:textId="273075D2" w:rsidR="005947BC" w:rsidRPr="00497343" w:rsidRDefault="005947BC" w:rsidP="005947BC">
      <w:pPr>
        <w:spacing w:after="0" w:line="240" w:lineRule="auto"/>
        <w:rPr>
          <w:sz w:val="24"/>
          <w:szCs w:val="24"/>
        </w:rPr>
      </w:pPr>
      <w:r w:rsidRPr="00497343">
        <w:rPr>
          <w:sz w:val="24"/>
          <w:szCs w:val="24"/>
        </w:rPr>
        <w:t>It is a concise word picture of what the organization strives to be, and should always be the roadmap that drives, inspires, and motivates those affiliated with the organization. This is the real purpose for going to work every day…how the world will be different because of the organization.</w:t>
      </w:r>
    </w:p>
    <w:p w14:paraId="1E77FD73" w14:textId="77777777" w:rsidR="005947BC" w:rsidRPr="00497343" w:rsidRDefault="005947BC" w:rsidP="005947BC">
      <w:pPr>
        <w:spacing w:after="0" w:line="240" w:lineRule="auto"/>
        <w:rPr>
          <w:sz w:val="24"/>
          <w:szCs w:val="24"/>
        </w:rPr>
      </w:pPr>
      <w:r w:rsidRPr="00497343">
        <w:rPr>
          <w:sz w:val="24"/>
          <w:szCs w:val="24"/>
        </w:rPr>
        <w:t xml:space="preserve"> </w:t>
      </w:r>
    </w:p>
    <w:p w14:paraId="7C42F6F8" w14:textId="77777777" w:rsidR="00227442" w:rsidRPr="00497343" w:rsidRDefault="00227442" w:rsidP="00227442">
      <w:pPr>
        <w:shd w:val="clear" w:color="auto" w:fill="FBFBFB"/>
        <w:spacing w:after="266" w:line="293" w:lineRule="atLeast"/>
        <w:rPr>
          <w:rFonts w:eastAsia="Times New Roman" w:cs="Arial"/>
          <w:sz w:val="24"/>
          <w:szCs w:val="24"/>
        </w:rPr>
      </w:pPr>
      <w:r w:rsidRPr="00497343">
        <w:rPr>
          <w:rFonts w:eastAsia="Times New Roman" w:cs="Arial"/>
          <w:sz w:val="24"/>
          <w:szCs w:val="24"/>
        </w:rPr>
        <w:t xml:space="preserve">Vision statements also define </w:t>
      </w:r>
      <w:r w:rsidR="005947BC" w:rsidRPr="00497343">
        <w:rPr>
          <w:rFonts w:eastAsia="Times New Roman" w:cs="Arial"/>
          <w:sz w:val="24"/>
          <w:szCs w:val="24"/>
        </w:rPr>
        <w:t>the</w:t>
      </w:r>
      <w:r w:rsidRPr="00497343">
        <w:rPr>
          <w:rFonts w:eastAsia="Times New Roman" w:cs="Arial"/>
          <w:sz w:val="24"/>
          <w:szCs w:val="24"/>
        </w:rPr>
        <w:t xml:space="preserve"> organization's purpose, but they focus on its goals and aspirations. These statements are designed to be uplifting and inspiring. They're also timeless: even if the organization changes its strategy, the vision will often stay the same.</w:t>
      </w:r>
    </w:p>
    <w:p w14:paraId="139D316C" w14:textId="77777777" w:rsidR="00AF10D7" w:rsidRPr="00497343" w:rsidRDefault="00227442" w:rsidP="00AF10D7">
      <w:pPr>
        <w:shd w:val="clear" w:color="auto" w:fill="FFFFFF"/>
        <w:spacing w:after="0" w:line="240" w:lineRule="auto"/>
        <w:rPr>
          <w:rFonts w:eastAsia="Times New Roman" w:cs="Arial"/>
          <w:sz w:val="24"/>
          <w:szCs w:val="24"/>
        </w:rPr>
      </w:pPr>
      <w:r w:rsidRPr="00497343">
        <w:rPr>
          <w:rFonts w:eastAsia="Times New Roman" w:cs="Times New Roman"/>
          <w:sz w:val="24"/>
          <w:szCs w:val="24"/>
          <w:lang w:val="en"/>
        </w:rPr>
        <w:lastRenderedPageBreak/>
        <w:t xml:space="preserve">Vision statements should offer direction and include a perspective of </w:t>
      </w:r>
      <w:r w:rsidR="005947BC" w:rsidRPr="00497343">
        <w:rPr>
          <w:rFonts w:eastAsia="Times New Roman" w:cs="Times New Roman"/>
          <w:sz w:val="24"/>
          <w:szCs w:val="24"/>
          <w:lang w:val="en"/>
        </w:rPr>
        <w:t>organizational</w:t>
      </w:r>
      <w:r w:rsidRPr="00497343">
        <w:rPr>
          <w:rFonts w:eastAsia="Times New Roman" w:cs="Times New Roman"/>
          <w:sz w:val="24"/>
          <w:szCs w:val="24"/>
          <w:lang w:val="en"/>
        </w:rPr>
        <w:t xml:space="preserve"> values. A vision might provide a direction for the </w:t>
      </w:r>
      <w:r w:rsidR="005947BC" w:rsidRPr="00497343">
        <w:rPr>
          <w:rFonts w:eastAsia="Times New Roman" w:cs="Times New Roman"/>
          <w:sz w:val="24"/>
          <w:szCs w:val="24"/>
          <w:lang w:val="en"/>
        </w:rPr>
        <w:t>organization</w:t>
      </w:r>
      <w:r w:rsidRPr="00497343">
        <w:rPr>
          <w:rFonts w:eastAsia="Times New Roman" w:cs="Times New Roman"/>
          <w:sz w:val="24"/>
          <w:szCs w:val="24"/>
          <w:lang w:val="en"/>
        </w:rPr>
        <w:t xml:space="preserve"> for the next five to 10 years, while also noting a commitment to integrity, transparency, openness and other such values. </w:t>
      </w:r>
      <w:r w:rsidR="005947BC" w:rsidRPr="00497343">
        <w:rPr>
          <w:rFonts w:eastAsia="Times New Roman" w:cs="Times New Roman"/>
          <w:sz w:val="24"/>
          <w:szCs w:val="24"/>
          <w:lang w:val="en"/>
        </w:rPr>
        <w:t>A</w:t>
      </w:r>
      <w:r w:rsidRPr="00497343">
        <w:rPr>
          <w:rFonts w:eastAsia="Times New Roman" w:cs="Times New Roman"/>
          <w:sz w:val="24"/>
          <w:szCs w:val="24"/>
          <w:lang w:val="en"/>
        </w:rPr>
        <w:t xml:space="preserve"> vision statement takes </w:t>
      </w:r>
      <w:r w:rsidR="005947BC" w:rsidRPr="00497343">
        <w:rPr>
          <w:rFonts w:eastAsia="Times New Roman" w:cs="Times New Roman"/>
          <w:sz w:val="24"/>
          <w:szCs w:val="24"/>
          <w:lang w:val="en"/>
        </w:rPr>
        <w:t>the organizational</w:t>
      </w:r>
      <w:r w:rsidRPr="00497343">
        <w:rPr>
          <w:rFonts w:eastAsia="Times New Roman" w:cs="Times New Roman"/>
          <w:sz w:val="24"/>
          <w:szCs w:val="24"/>
          <w:lang w:val="en"/>
        </w:rPr>
        <w:t xml:space="preserve"> mission and adds an element of human values. It should inspire employees and give them a sense of purpose.</w:t>
      </w:r>
      <w:r w:rsidR="00AF10D7" w:rsidRPr="00497343">
        <w:rPr>
          <w:rFonts w:eastAsia="Times New Roman" w:cs="Arial"/>
          <w:sz w:val="24"/>
          <w:szCs w:val="24"/>
        </w:rPr>
        <w:t xml:space="preserve"> </w:t>
      </w:r>
    </w:p>
    <w:p w14:paraId="4345EE35" w14:textId="77777777" w:rsidR="00AF10D7" w:rsidRPr="00497343" w:rsidRDefault="00AF10D7" w:rsidP="00AF10D7">
      <w:pPr>
        <w:shd w:val="clear" w:color="auto" w:fill="FFFFFF"/>
        <w:spacing w:after="0" w:line="240" w:lineRule="auto"/>
        <w:rPr>
          <w:rFonts w:eastAsia="Times New Roman" w:cs="Arial"/>
          <w:sz w:val="24"/>
          <w:szCs w:val="24"/>
        </w:rPr>
      </w:pPr>
    </w:p>
    <w:p w14:paraId="1D35C1EA" w14:textId="36B52E83" w:rsidR="00AF10D7" w:rsidRPr="00497343" w:rsidRDefault="00AF10D7" w:rsidP="00AF10D7">
      <w:pPr>
        <w:shd w:val="clear" w:color="auto" w:fill="FFFFFF"/>
        <w:spacing w:after="0" w:line="240" w:lineRule="auto"/>
        <w:rPr>
          <w:rFonts w:eastAsia="Times New Roman" w:cs="Arial"/>
          <w:sz w:val="24"/>
          <w:szCs w:val="24"/>
        </w:rPr>
      </w:pPr>
      <w:r w:rsidRPr="00497343">
        <w:rPr>
          <w:rFonts w:eastAsia="Times New Roman" w:cs="Arial"/>
          <w:sz w:val="24"/>
          <w:szCs w:val="24"/>
        </w:rPr>
        <w:t>Examples of Vision Statements:</w:t>
      </w:r>
    </w:p>
    <w:p w14:paraId="325CEA54" w14:textId="77777777" w:rsidR="00AF10D7" w:rsidRPr="00497343" w:rsidRDefault="00AF10D7" w:rsidP="00AF10D7">
      <w:pPr>
        <w:shd w:val="clear" w:color="auto" w:fill="FFFFFF"/>
        <w:spacing w:after="0" w:line="240" w:lineRule="auto"/>
        <w:rPr>
          <w:rFonts w:eastAsia="Times New Roman" w:cs="Arial"/>
          <w:sz w:val="24"/>
          <w:szCs w:val="24"/>
        </w:rPr>
      </w:pPr>
    </w:p>
    <w:tbl>
      <w:tblPr>
        <w:tblStyle w:val="TableGrid"/>
        <w:tblW w:w="0" w:type="auto"/>
        <w:tblLook w:val="04A0" w:firstRow="1" w:lastRow="0" w:firstColumn="1" w:lastColumn="0" w:noHBand="0" w:noVBand="1"/>
      </w:tblPr>
      <w:tblGrid>
        <w:gridCol w:w="1615"/>
        <w:gridCol w:w="7735"/>
      </w:tblGrid>
      <w:tr w:rsidR="00497343" w:rsidRPr="00497343" w14:paraId="10877AF4" w14:textId="77777777" w:rsidTr="000455E7">
        <w:tc>
          <w:tcPr>
            <w:tcW w:w="1615" w:type="dxa"/>
          </w:tcPr>
          <w:p w14:paraId="31965476" w14:textId="68680B56" w:rsidR="00AF10D7" w:rsidRPr="00497343" w:rsidRDefault="00B918E9" w:rsidP="000455E7">
            <w:pPr>
              <w:rPr>
                <w:rFonts w:eastAsia="Times New Roman" w:cs="Arial"/>
                <w:sz w:val="24"/>
                <w:szCs w:val="24"/>
              </w:rPr>
            </w:pPr>
            <w:r w:rsidRPr="00497343">
              <w:rPr>
                <w:rFonts w:eastAsia="Times New Roman" w:cs="Arial"/>
                <w:sz w:val="24"/>
                <w:szCs w:val="24"/>
              </w:rPr>
              <w:t>Allstate</w:t>
            </w:r>
          </w:p>
        </w:tc>
        <w:tc>
          <w:tcPr>
            <w:tcW w:w="7735" w:type="dxa"/>
          </w:tcPr>
          <w:p w14:paraId="6F32F254" w14:textId="7119AA67" w:rsidR="00AF10D7" w:rsidRPr="00497343" w:rsidRDefault="00B918E9" w:rsidP="000455E7">
            <w:pPr>
              <w:rPr>
                <w:rFonts w:eastAsia="Times New Roman" w:cs="Arial"/>
                <w:sz w:val="24"/>
                <w:szCs w:val="24"/>
              </w:rPr>
            </w:pPr>
            <w:r w:rsidRPr="00497343">
              <w:rPr>
                <w:rFonts w:eastAsia="Times New Roman" w:cs="Arial"/>
                <w:sz w:val="24"/>
                <w:szCs w:val="24"/>
              </w:rPr>
              <w:t>To reinvent protection and retirement for the consumer</w:t>
            </w:r>
            <w:r w:rsidR="00497343">
              <w:rPr>
                <w:rFonts w:eastAsia="Times New Roman" w:cs="Arial"/>
                <w:sz w:val="24"/>
                <w:szCs w:val="24"/>
              </w:rPr>
              <w:t>.</w:t>
            </w:r>
          </w:p>
        </w:tc>
      </w:tr>
      <w:tr w:rsidR="00497343" w:rsidRPr="00497343" w14:paraId="1BA3335D" w14:textId="77777777" w:rsidTr="000455E7">
        <w:tc>
          <w:tcPr>
            <w:tcW w:w="1615" w:type="dxa"/>
          </w:tcPr>
          <w:p w14:paraId="38848EA0" w14:textId="4721CD86" w:rsidR="00AF10D7" w:rsidRPr="00497343" w:rsidRDefault="00B918E9" w:rsidP="000455E7">
            <w:pPr>
              <w:rPr>
                <w:rFonts w:eastAsia="Times New Roman" w:cs="Arial"/>
                <w:sz w:val="24"/>
                <w:szCs w:val="24"/>
              </w:rPr>
            </w:pPr>
            <w:r w:rsidRPr="00497343">
              <w:rPr>
                <w:rFonts w:eastAsia="Times New Roman" w:cs="Arial"/>
                <w:sz w:val="24"/>
                <w:szCs w:val="24"/>
              </w:rPr>
              <w:t>Hilton Worldwide</w:t>
            </w:r>
          </w:p>
        </w:tc>
        <w:tc>
          <w:tcPr>
            <w:tcW w:w="7735" w:type="dxa"/>
          </w:tcPr>
          <w:p w14:paraId="50605B81" w14:textId="11186CFC" w:rsidR="00AF10D7" w:rsidRPr="00497343" w:rsidRDefault="00B918E9" w:rsidP="000455E7">
            <w:pPr>
              <w:spacing w:before="100" w:beforeAutospacing="1" w:after="100" w:afterAutospacing="1"/>
              <w:rPr>
                <w:rFonts w:eastAsia="Times New Roman" w:cs="Times New Roman"/>
                <w:sz w:val="24"/>
                <w:szCs w:val="24"/>
              </w:rPr>
            </w:pPr>
            <w:r w:rsidRPr="00497343">
              <w:rPr>
                <w:rFonts w:eastAsia="Times New Roman" w:cs="Times New Roman"/>
                <w:sz w:val="24"/>
                <w:szCs w:val="24"/>
              </w:rPr>
              <w:t>To fill the earth with the light and warmth of hospitality</w:t>
            </w:r>
            <w:r w:rsidR="00497343">
              <w:rPr>
                <w:rFonts w:eastAsia="Times New Roman" w:cs="Times New Roman"/>
                <w:sz w:val="24"/>
                <w:szCs w:val="24"/>
              </w:rPr>
              <w:t>.</w:t>
            </w:r>
          </w:p>
        </w:tc>
      </w:tr>
      <w:tr w:rsidR="00497343" w:rsidRPr="00497343" w14:paraId="6CCAD422" w14:textId="77777777" w:rsidTr="000455E7">
        <w:tc>
          <w:tcPr>
            <w:tcW w:w="1615" w:type="dxa"/>
          </w:tcPr>
          <w:p w14:paraId="5EF645E8" w14:textId="1B677A12" w:rsidR="00AF10D7" w:rsidRPr="00497343" w:rsidRDefault="00B918E9" w:rsidP="000455E7">
            <w:pPr>
              <w:rPr>
                <w:rFonts w:eastAsia="Times New Roman" w:cs="Arial"/>
                <w:sz w:val="24"/>
                <w:szCs w:val="24"/>
              </w:rPr>
            </w:pPr>
            <w:r w:rsidRPr="00497343">
              <w:rPr>
                <w:rFonts w:eastAsia="Times New Roman" w:cs="Arial"/>
                <w:sz w:val="24"/>
                <w:szCs w:val="24"/>
              </w:rPr>
              <w:t>Reebok</w:t>
            </w:r>
          </w:p>
        </w:tc>
        <w:tc>
          <w:tcPr>
            <w:tcW w:w="7735" w:type="dxa"/>
          </w:tcPr>
          <w:p w14:paraId="28E4CE4B" w14:textId="00AB2DBA" w:rsidR="00AF10D7" w:rsidRPr="00497343" w:rsidRDefault="00B918E9" w:rsidP="00B918E9">
            <w:pPr>
              <w:rPr>
                <w:sz w:val="24"/>
                <w:szCs w:val="24"/>
                <w:lang w:val="en"/>
              </w:rPr>
            </w:pPr>
            <w:r w:rsidRPr="00497343">
              <w:rPr>
                <w:sz w:val="24"/>
                <w:szCs w:val="24"/>
                <w:lang w:val="en"/>
              </w:rPr>
              <w:t xml:space="preserve">We all have the potential to do </w:t>
            </w:r>
            <w:proofErr w:type="gramStart"/>
            <w:r w:rsidRPr="00497343">
              <w:rPr>
                <w:sz w:val="24"/>
                <w:szCs w:val="24"/>
                <w:lang w:val="en"/>
              </w:rPr>
              <w:t>great things</w:t>
            </w:r>
            <w:proofErr w:type="gramEnd"/>
            <w:r w:rsidRPr="00497343">
              <w:rPr>
                <w:sz w:val="24"/>
                <w:szCs w:val="24"/>
                <w:lang w:val="en"/>
              </w:rPr>
              <w:t>, to help consumers, athletes and artists, partners and employees fulfill their true potential and to reach heights they may have thought un-reachable</w:t>
            </w:r>
            <w:r w:rsidR="00497343">
              <w:rPr>
                <w:sz w:val="24"/>
                <w:szCs w:val="24"/>
                <w:lang w:val="en"/>
              </w:rPr>
              <w:t>.</w:t>
            </w:r>
          </w:p>
        </w:tc>
      </w:tr>
      <w:tr w:rsidR="00497343" w:rsidRPr="00497343" w14:paraId="729844BC" w14:textId="77777777" w:rsidTr="000455E7">
        <w:tc>
          <w:tcPr>
            <w:tcW w:w="1615" w:type="dxa"/>
          </w:tcPr>
          <w:p w14:paraId="3C3901BB" w14:textId="51690656" w:rsidR="00AF10D7" w:rsidRPr="00497343" w:rsidRDefault="00B918E9" w:rsidP="000455E7">
            <w:pPr>
              <w:rPr>
                <w:rFonts w:eastAsia="Times New Roman" w:cs="Arial"/>
                <w:sz w:val="24"/>
                <w:szCs w:val="24"/>
              </w:rPr>
            </w:pPr>
            <w:r w:rsidRPr="00497343">
              <w:rPr>
                <w:rFonts w:eastAsia="Times New Roman" w:cs="Arial"/>
                <w:sz w:val="24"/>
                <w:szCs w:val="24"/>
              </w:rPr>
              <w:t>CVS</w:t>
            </w:r>
          </w:p>
        </w:tc>
        <w:tc>
          <w:tcPr>
            <w:tcW w:w="7735" w:type="dxa"/>
          </w:tcPr>
          <w:p w14:paraId="1BC1BDBA" w14:textId="63AB48DE" w:rsidR="00AF10D7" w:rsidRPr="00497343" w:rsidRDefault="00B918E9" w:rsidP="00B918E9">
            <w:pPr>
              <w:rPr>
                <w:rFonts w:eastAsia="Times New Roman" w:cs="Times New Roman"/>
                <w:sz w:val="24"/>
                <w:szCs w:val="24"/>
              </w:rPr>
            </w:pPr>
            <w:r w:rsidRPr="00497343">
              <w:rPr>
                <w:rFonts w:eastAsia="Times New Roman" w:cs="Times New Roman"/>
                <w:sz w:val="24"/>
                <w:szCs w:val="24"/>
              </w:rPr>
              <w:t>To improve the quality of human life.</w:t>
            </w:r>
          </w:p>
        </w:tc>
      </w:tr>
      <w:tr w:rsidR="00497343" w:rsidRPr="00497343" w14:paraId="74C68018" w14:textId="77777777" w:rsidTr="000455E7">
        <w:tc>
          <w:tcPr>
            <w:tcW w:w="1615" w:type="dxa"/>
          </w:tcPr>
          <w:p w14:paraId="43334301" w14:textId="24D3C43F" w:rsidR="009C53D8" w:rsidRPr="00497343" w:rsidRDefault="009C53D8" w:rsidP="000455E7">
            <w:pPr>
              <w:rPr>
                <w:rFonts w:eastAsia="Times New Roman" w:cs="Arial"/>
                <w:sz w:val="24"/>
                <w:szCs w:val="24"/>
              </w:rPr>
            </w:pPr>
            <w:r w:rsidRPr="00497343">
              <w:rPr>
                <w:rFonts w:eastAsia="Times New Roman" w:cs="Arial"/>
                <w:sz w:val="24"/>
                <w:szCs w:val="24"/>
              </w:rPr>
              <w:t>Amazon</w:t>
            </w:r>
          </w:p>
        </w:tc>
        <w:tc>
          <w:tcPr>
            <w:tcW w:w="7735" w:type="dxa"/>
          </w:tcPr>
          <w:p w14:paraId="209E5242" w14:textId="1D2BE966" w:rsidR="009C53D8" w:rsidRPr="00497343" w:rsidRDefault="009C53D8" w:rsidP="00B918E9">
            <w:pPr>
              <w:rPr>
                <w:rFonts w:eastAsia="Times New Roman" w:cs="Times New Roman"/>
                <w:sz w:val="24"/>
                <w:szCs w:val="24"/>
              </w:rPr>
            </w:pPr>
            <w:r w:rsidRPr="00497343">
              <w:rPr>
                <w:rFonts w:eastAsia="Times New Roman" w:cs="Times New Roman"/>
                <w:sz w:val="24"/>
                <w:szCs w:val="24"/>
              </w:rPr>
              <w:t>Our vision is to be earth’s most customer-centric company where customers can find and discover anything they might want to buy online….at the lowest possible prices.</w:t>
            </w:r>
          </w:p>
        </w:tc>
      </w:tr>
      <w:tr w:rsidR="00497343" w:rsidRPr="00497343" w14:paraId="1C1B7A49" w14:textId="77777777" w:rsidTr="000455E7">
        <w:tc>
          <w:tcPr>
            <w:tcW w:w="1615" w:type="dxa"/>
          </w:tcPr>
          <w:p w14:paraId="55B7CD3B" w14:textId="7224BDD5" w:rsidR="009C53D8" w:rsidRPr="00497343" w:rsidRDefault="004B5780" w:rsidP="004B5780">
            <w:pPr>
              <w:rPr>
                <w:rFonts w:eastAsia="Times New Roman" w:cs="Arial"/>
                <w:sz w:val="24"/>
                <w:szCs w:val="24"/>
              </w:rPr>
            </w:pPr>
            <w:r w:rsidRPr="00497343">
              <w:rPr>
                <w:rFonts w:eastAsia="Times New Roman" w:cs="Arial"/>
                <w:sz w:val="24"/>
                <w:szCs w:val="24"/>
              </w:rPr>
              <w:t>Amnesty International</w:t>
            </w:r>
          </w:p>
        </w:tc>
        <w:tc>
          <w:tcPr>
            <w:tcW w:w="7735" w:type="dxa"/>
          </w:tcPr>
          <w:p w14:paraId="074924F5" w14:textId="3BF678A6" w:rsidR="009C53D8" w:rsidRPr="00497343" w:rsidRDefault="004B5780" w:rsidP="004B5780">
            <w:pPr>
              <w:rPr>
                <w:rFonts w:eastAsia="Times New Roman" w:cs="Times New Roman"/>
                <w:sz w:val="24"/>
                <w:szCs w:val="24"/>
              </w:rPr>
            </w:pPr>
            <w:r w:rsidRPr="00497343">
              <w:rPr>
                <w:rFonts w:eastAsia="Times New Roman" w:cs="Times New Roman"/>
                <w:sz w:val="24"/>
                <w:szCs w:val="24"/>
              </w:rPr>
              <w:t xml:space="preserve">Our vision is of a world in which every person – regardless of race, religion, ethnicity, sexual orientation, or gender identity – enjoys </w:t>
            </w:r>
            <w:proofErr w:type="gramStart"/>
            <w:r w:rsidRPr="00497343">
              <w:rPr>
                <w:rFonts w:eastAsia="Times New Roman" w:cs="Times New Roman"/>
                <w:sz w:val="24"/>
                <w:szCs w:val="24"/>
              </w:rPr>
              <w:t>all of</w:t>
            </w:r>
            <w:proofErr w:type="gramEnd"/>
            <w:r w:rsidRPr="00497343">
              <w:rPr>
                <w:rFonts w:eastAsia="Times New Roman" w:cs="Times New Roman"/>
                <w:sz w:val="24"/>
                <w:szCs w:val="24"/>
              </w:rPr>
              <w:t xml:space="preserve"> the human rights enshrined in the Universal Declaration of Human Rights and other internationally recognized human rights standards.</w:t>
            </w:r>
          </w:p>
        </w:tc>
      </w:tr>
      <w:tr w:rsidR="00497343" w:rsidRPr="00497343" w14:paraId="15325DD5" w14:textId="77777777" w:rsidTr="000455E7">
        <w:tc>
          <w:tcPr>
            <w:tcW w:w="1615" w:type="dxa"/>
          </w:tcPr>
          <w:p w14:paraId="2BDC7AC9" w14:textId="01C2F8DF" w:rsidR="004B5780" w:rsidRPr="00497343" w:rsidRDefault="004B5780" w:rsidP="004B5780">
            <w:pPr>
              <w:rPr>
                <w:rFonts w:eastAsia="Times New Roman" w:cs="Arial"/>
                <w:sz w:val="24"/>
                <w:szCs w:val="24"/>
              </w:rPr>
            </w:pPr>
            <w:r w:rsidRPr="00497343">
              <w:rPr>
                <w:rFonts w:eastAsia="Times New Roman" w:cs="Arial"/>
                <w:sz w:val="24"/>
                <w:szCs w:val="24"/>
              </w:rPr>
              <w:t>Ikea</w:t>
            </w:r>
          </w:p>
        </w:tc>
        <w:tc>
          <w:tcPr>
            <w:tcW w:w="7735" w:type="dxa"/>
          </w:tcPr>
          <w:p w14:paraId="445F404B" w14:textId="4205F93C" w:rsidR="004B5780" w:rsidRPr="00497343" w:rsidRDefault="004B5780" w:rsidP="004B5780">
            <w:pPr>
              <w:rPr>
                <w:rFonts w:eastAsia="Times New Roman" w:cs="Times New Roman"/>
                <w:sz w:val="24"/>
                <w:szCs w:val="24"/>
              </w:rPr>
            </w:pPr>
            <w:r w:rsidRPr="00497343">
              <w:rPr>
                <w:rFonts w:eastAsia="Times New Roman" w:cs="Times New Roman"/>
                <w:sz w:val="24"/>
                <w:szCs w:val="24"/>
              </w:rPr>
              <w:t>To create a better everyday life for the many people</w:t>
            </w:r>
            <w:r w:rsidR="00497343">
              <w:rPr>
                <w:rFonts w:eastAsia="Times New Roman" w:cs="Times New Roman"/>
                <w:sz w:val="24"/>
                <w:szCs w:val="24"/>
              </w:rPr>
              <w:t>.</w:t>
            </w:r>
          </w:p>
        </w:tc>
      </w:tr>
    </w:tbl>
    <w:p w14:paraId="03F3CAA3" w14:textId="232636A2" w:rsidR="009C53D8" w:rsidRPr="00497343" w:rsidRDefault="009C53D8" w:rsidP="00227442">
      <w:pPr>
        <w:shd w:val="clear" w:color="auto" w:fill="FFFFFF"/>
        <w:spacing w:before="100" w:beforeAutospacing="1" w:after="100" w:afterAutospacing="1" w:line="240" w:lineRule="auto"/>
        <w:rPr>
          <w:rFonts w:eastAsia="Times New Roman" w:cs="Times New Roman"/>
          <w:b/>
          <w:sz w:val="24"/>
          <w:szCs w:val="24"/>
          <w:lang w:val="en"/>
        </w:rPr>
      </w:pPr>
      <w:r w:rsidRPr="00497343">
        <w:rPr>
          <w:rFonts w:eastAsia="Times New Roman" w:cs="Times New Roman"/>
          <w:b/>
          <w:sz w:val="24"/>
          <w:szCs w:val="24"/>
          <w:lang w:val="en"/>
        </w:rPr>
        <w:t>Tips for Developing Vision Statements</w:t>
      </w:r>
    </w:p>
    <w:p w14:paraId="6B08CDCB" w14:textId="77777777" w:rsidR="00A92671" w:rsidRPr="00497343" w:rsidRDefault="00B54858" w:rsidP="00A92671">
      <w:pPr>
        <w:pStyle w:val="ListParagraph"/>
        <w:numPr>
          <w:ilvl w:val="0"/>
          <w:numId w:val="1"/>
        </w:numPr>
        <w:spacing w:before="100" w:beforeAutospacing="1" w:after="100" w:afterAutospacing="1" w:line="270" w:lineRule="atLeast"/>
        <w:rPr>
          <w:rFonts w:eastAsia="Times New Roman" w:cs="Times New Roman"/>
          <w:sz w:val="24"/>
          <w:szCs w:val="24"/>
        </w:rPr>
      </w:pPr>
      <w:r w:rsidRPr="00497343">
        <w:rPr>
          <w:rFonts w:eastAsia="Times New Roman" w:cs="Times New Roman"/>
          <w:sz w:val="24"/>
          <w:szCs w:val="24"/>
        </w:rPr>
        <w:t xml:space="preserve">The vision statement includes vivid description of the organization as it effectively carries out its operations. </w:t>
      </w:r>
    </w:p>
    <w:p w14:paraId="295D70E5" w14:textId="77777777" w:rsidR="004B5780" w:rsidRPr="00497343" w:rsidRDefault="004B5780" w:rsidP="004B5780">
      <w:pPr>
        <w:pStyle w:val="ListParagraph"/>
        <w:numPr>
          <w:ilvl w:val="0"/>
          <w:numId w:val="1"/>
        </w:numPr>
        <w:spacing w:before="100" w:beforeAutospacing="1" w:after="100" w:afterAutospacing="1" w:line="270" w:lineRule="atLeast"/>
        <w:rPr>
          <w:rFonts w:eastAsia="Times New Roman" w:cs="Times New Roman"/>
          <w:sz w:val="24"/>
          <w:szCs w:val="24"/>
        </w:rPr>
      </w:pPr>
      <w:r w:rsidRPr="00497343">
        <w:rPr>
          <w:rFonts w:eastAsia="Times New Roman" w:cs="Times New Roman"/>
          <w:sz w:val="24"/>
          <w:szCs w:val="24"/>
        </w:rPr>
        <w:t>Developing a mission statement should be culture-specific, i.e., participants may use methods ranging from highly analytical and rational to highly creative and divergent, e.g., focused discussions, divergent experiences around daydreams, sharing stories, etc.</w:t>
      </w:r>
    </w:p>
    <w:p w14:paraId="656EEECD" w14:textId="77777777" w:rsidR="00A92671" w:rsidRPr="00497343" w:rsidRDefault="00B54858" w:rsidP="00A92671">
      <w:pPr>
        <w:pStyle w:val="ListParagraph"/>
        <w:numPr>
          <w:ilvl w:val="0"/>
          <w:numId w:val="1"/>
        </w:numPr>
        <w:spacing w:before="100" w:beforeAutospacing="1" w:after="100" w:afterAutospacing="1" w:line="270" w:lineRule="atLeast"/>
        <w:rPr>
          <w:rFonts w:eastAsia="Times New Roman" w:cs="Times New Roman"/>
          <w:sz w:val="24"/>
          <w:szCs w:val="24"/>
        </w:rPr>
      </w:pPr>
      <w:r w:rsidRPr="00497343">
        <w:rPr>
          <w:rFonts w:eastAsia="Times New Roman" w:cs="Times New Roman"/>
          <w:sz w:val="24"/>
          <w:szCs w:val="24"/>
        </w:rPr>
        <w:t xml:space="preserve">Developing the vision can be the most enjoyable part of planning, but the part where </w:t>
      </w:r>
      <w:r w:rsidR="00A92671" w:rsidRPr="00497343">
        <w:rPr>
          <w:rFonts w:eastAsia="Times New Roman" w:cs="Times New Roman"/>
          <w:sz w:val="24"/>
          <w:szCs w:val="24"/>
        </w:rPr>
        <w:t>time easily gets away from you.</w:t>
      </w:r>
    </w:p>
    <w:p w14:paraId="6BCC248F" w14:textId="6D66E815" w:rsidR="00B54858" w:rsidRPr="00497343" w:rsidRDefault="004B5780" w:rsidP="00A92671">
      <w:pPr>
        <w:pStyle w:val="ListParagraph"/>
        <w:numPr>
          <w:ilvl w:val="0"/>
          <w:numId w:val="1"/>
        </w:numPr>
        <w:spacing w:before="100" w:beforeAutospacing="1" w:after="100" w:afterAutospacing="1" w:line="270" w:lineRule="atLeast"/>
        <w:rPr>
          <w:rFonts w:eastAsia="Times New Roman" w:cs="Times New Roman"/>
          <w:sz w:val="24"/>
          <w:szCs w:val="24"/>
        </w:rPr>
      </w:pPr>
      <w:r w:rsidRPr="00497343">
        <w:rPr>
          <w:rFonts w:eastAsia="Times New Roman" w:cs="Times New Roman"/>
          <w:sz w:val="24"/>
          <w:szCs w:val="24"/>
        </w:rPr>
        <w:t>T</w:t>
      </w:r>
      <w:r w:rsidR="00B54858" w:rsidRPr="00497343">
        <w:rPr>
          <w:rFonts w:eastAsia="Times New Roman" w:cs="Times New Roman"/>
          <w:sz w:val="24"/>
          <w:szCs w:val="24"/>
        </w:rPr>
        <w:t xml:space="preserve">he vision </w:t>
      </w:r>
      <w:r w:rsidRPr="00497343">
        <w:rPr>
          <w:rFonts w:eastAsia="Times New Roman" w:cs="Times New Roman"/>
          <w:sz w:val="24"/>
          <w:szCs w:val="24"/>
        </w:rPr>
        <w:t xml:space="preserve">statement is both </w:t>
      </w:r>
      <w:r w:rsidR="00B54858" w:rsidRPr="00497343">
        <w:rPr>
          <w:rFonts w:eastAsia="Times New Roman" w:cs="Times New Roman"/>
          <w:sz w:val="24"/>
          <w:szCs w:val="24"/>
        </w:rPr>
        <w:t xml:space="preserve">a compelling description of the state and function of the organization </w:t>
      </w:r>
      <w:r w:rsidRPr="00497343">
        <w:rPr>
          <w:rFonts w:eastAsia="Times New Roman" w:cs="Times New Roman"/>
          <w:sz w:val="24"/>
          <w:szCs w:val="24"/>
        </w:rPr>
        <w:t>and a motivati</w:t>
      </w:r>
      <w:r w:rsidR="00B54858" w:rsidRPr="00497343">
        <w:rPr>
          <w:rFonts w:eastAsia="Times New Roman" w:cs="Times New Roman"/>
          <w:sz w:val="24"/>
          <w:szCs w:val="24"/>
        </w:rPr>
        <w:t>onal tool, including highly idealistic phrasing and activities which the organization can aspire.</w:t>
      </w:r>
    </w:p>
    <w:p w14:paraId="1FE258C7" w14:textId="1BB8703E" w:rsidR="004B5780" w:rsidRPr="00497343" w:rsidRDefault="004B5780" w:rsidP="004B5780">
      <w:pPr>
        <w:spacing w:before="100" w:beforeAutospacing="1" w:after="100" w:afterAutospacing="1" w:line="270" w:lineRule="atLeast"/>
        <w:rPr>
          <w:rFonts w:eastAsia="Times New Roman" w:cs="Times New Roman"/>
          <w:sz w:val="24"/>
          <w:szCs w:val="24"/>
        </w:rPr>
      </w:pPr>
      <w:r w:rsidRPr="00497343">
        <w:rPr>
          <w:rFonts w:eastAsia="Times New Roman" w:cs="Times New Roman"/>
          <w:sz w:val="24"/>
          <w:szCs w:val="24"/>
        </w:rPr>
        <w:t>The examples of mission and vision statements are concise, focused and inspiring.  Do everything you can to make your statements similarly succinct.</w:t>
      </w:r>
    </w:p>
    <w:p w14:paraId="6DCF0E73" w14:textId="77777777" w:rsidR="00497343" w:rsidRDefault="00497343" w:rsidP="00F82249">
      <w:pPr>
        <w:shd w:val="clear" w:color="auto" w:fill="FFFFFF"/>
        <w:spacing w:after="0" w:line="240" w:lineRule="auto"/>
        <w:rPr>
          <w:rFonts w:eastAsia="Times New Roman" w:cs="Times New Roman"/>
          <w:b/>
          <w:sz w:val="24"/>
          <w:szCs w:val="24"/>
          <w:u w:val="single"/>
          <w:lang w:val="en"/>
        </w:rPr>
      </w:pPr>
      <w:bookmarkStart w:id="1" w:name="anchor522740"/>
      <w:bookmarkEnd w:id="1"/>
    </w:p>
    <w:p w14:paraId="0CBBA253" w14:textId="0751F274" w:rsidR="00F82249" w:rsidRPr="00497343" w:rsidRDefault="00F82249" w:rsidP="00F82249">
      <w:pPr>
        <w:shd w:val="clear" w:color="auto" w:fill="FFFFFF"/>
        <w:spacing w:after="0" w:line="240" w:lineRule="auto"/>
        <w:rPr>
          <w:rFonts w:eastAsia="Times New Roman" w:cs="Times New Roman"/>
          <w:b/>
          <w:sz w:val="24"/>
          <w:szCs w:val="24"/>
          <w:u w:val="single"/>
          <w:lang w:val="en"/>
        </w:rPr>
      </w:pPr>
      <w:r w:rsidRPr="00497343">
        <w:rPr>
          <w:rFonts w:eastAsia="Times New Roman" w:cs="Times New Roman"/>
          <w:b/>
          <w:sz w:val="24"/>
          <w:szCs w:val="24"/>
          <w:u w:val="single"/>
          <w:lang w:val="en"/>
        </w:rPr>
        <w:lastRenderedPageBreak/>
        <w:t>Guiding Principles</w:t>
      </w:r>
    </w:p>
    <w:p w14:paraId="159DD60C" w14:textId="77777777" w:rsidR="00F82249" w:rsidRPr="00497343" w:rsidRDefault="00F82249" w:rsidP="00F82249">
      <w:pPr>
        <w:shd w:val="clear" w:color="auto" w:fill="FFFFFF"/>
        <w:spacing w:after="0" w:line="240" w:lineRule="auto"/>
        <w:rPr>
          <w:rFonts w:eastAsia="Times New Roman" w:cs="Times New Roman"/>
          <w:sz w:val="24"/>
          <w:szCs w:val="24"/>
          <w:lang w:val="en"/>
        </w:rPr>
      </w:pPr>
    </w:p>
    <w:p w14:paraId="73F339D4" w14:textId="3E7DA07A" w:rsidR="00F82249" w:rsidRPr="00497343" w:rsidRDefault="00F82249" w:rsidP="00F82249">
      <w:pPr>
        <w:shd w:val="clear" w:color="auto" w:fill="FFFFFF"/>
        <w:spacing w:after="0" w:line="240" w:lineRule="auto"/>
        <w:rPr>
          <w:rFonts w:eastAsia="Times New Roman" w:cs="Times New Roman"/>
          <w:sz w:val="24"/>
          <w:szCs w:val="24"/>
          <w:lang w:val="en"/>
        </w:rPr>
      </w:pPr>
      <w:r w:rsidRPr="00497343">
        <w:rPr>
          <w:rFonts w:eastAsia="Times New Roman" w:cs="Times New Roman"/>
          <w:sz w:val="24"/>
          <w:szCs w:val="24"/>
          <w:lang w:val="en"/>
        </w:rPr>
        <w:t xml:space="preserve">Guiding Principles describe the organization’s beliefs and philosophy pertaining to </w:t>
      </w:r>
      <w:r w:rsidR="007459A4" w:rsidRPr="00497343">
        <w:rPr>
          <w:rFonts w:eastAsia="Times New Roman" w:cs="Times New Roman"/>
          <w:sz w:val="24"/>
          <w:szCs w:val="24"/>
          <w:lang w:val="en"/>
        </w:rPr>
        <w:t>Q</w:t>
      </w:r>
      <w:r w:rsidRPr="00497343">
        <w:rPr>
          <w:rFonts w:eastAsia="Times New Roman" w:cs="Times New Roman"/>
          <w:sz w:val="24"/>
          <w:szCs w:val="24"/>
          <w:lang w:val="en"/>
        </w:rPr>
        <w:t xml:space="preserve">uality </w:t>
      </w:r>
      <w:r w:rsidR="007459A4" w:rsidRPr="00497343">
        <w:rPr>
          <w:rFonts w:eastAsia="Times New Roman" w:cs="Times New Roman"/>
          <w:sz w:val="24"/>
          <w:szCs w:val="24"/>
          <w:lang w:val="en"/>
        </w:rPr>
        <w:t>Assessment</w:t>
      </w:r>
      <w:r w:rsidRPr="00497343">
        <w:rPr>
          <w:rFonts w:eastAsia="Times New Roman" w:cs="Times New Roman"/>
          <w:sz w:val="24"/>
          <w:szCs w:val="24"/>
          <w:lang w:val="en"/>
        </w:rPr>
        <w:t xml:space="preserve"> </w:t>
      </w:r>
      <w:r w:rsidR="007459A4" w:rsidRPr="00497343">
        <w:rPr>
          <w:rFonts w:eastAsia="Times New Roman" w:cs="Times New Roman"/>
          <w:sz w:val="24"/>
          <w:szCs w:val="24"/>
          <w:lang w:val="en"/>
        </w:rPr>
        <w:t>P</w:t>
      </w:r>
      <w:r w:rsidRPr="00497343">
        <w:rPr>
          <w:rFonts w:eastAsia="Times New Roman" w:cs="Times New Roman"/>
          <w:sz w:val="24"/>
          <w:szCs w:val="24"/>
          <w:lang w:val="en"/>
        </w:rPr>
        <w:t xml:space="preserve">erformance </w:t>
      </w:r>
      <w:r w:rsidR="007459A4" w:rsidRPr="00497343">
        <w:rPr>
          <w:rFonts w:eastAsia="Times New Roman" w:cs="Times New Roman"/>
          <w:sz w:val="24"/>
          <w:szCs w:val="24"/>
          <w:lang w:val="en"/>
        </w:rPr>
        <w:t>I</w:t>
      </w:r>
      <w:r w:rsidRPr="00497343">
        <w:rPr>
          <w:rFonts w:eastAsia="Times New Roman" w:cs="Times New Roman"/>
          <w:sz w:val="24"/>
          <w:szCs w:val="24"/>
          <w:lang w:val="en"/>
        </w:rPr>
        <w:t xml:space="preserve">mprovement. The principles should guide what the organization does, why it does it and how. </w:t>
      </w:r>
    </w:p>
    <w:p w14:paraId="75711B28" w14:textId="77777777" w:rsidR="00F82249" w:rsidRPr="00497343" w:rsidRDefault="00F82249" w:rsidP="00F82249">
      <w:pPr>
        <w:spacing w:after="0" w:line="240" w:lineRule="auto"/>
        <w:rPr>
          <w:rFonts w:eastAsia="Times New Roman" w:cs="Times New Roman"/>
          <w:sz w:val="24"/>
          <w:szCs w:val="24"/>
        </w:rPr>
      </w:pPr>
    </w:p>
    <w:p w14:paraId="54FE6443" w14:textId="3B6A4877" w:rsidR="00F82249" w:rsidRPr="00497343" w:rsidRDefault="00F82249" w:rsidP="00F82249">
      <w:pPr>
        <w:shd w:val="clear" w:color="auto" w:fill="FFFFFF"/>
        <w:spacing w:after="0" w:line="240" w:lineRule="auto"/>
        <w:rPr>
          <w:rFonts w:eastAsia="Times New Roman" w:cs="Times New Roman"/>
          <w:sz w:val="24"/>
          <w:szCs w:val="24"/>
          <w:lang w:val="en"/>
        </w:rPr>
      </w:pPr>
      <w:r w:rsidRPr="00497343">
        <w:rPr>
          <w:rFonts w:eastAsia="Times New Roman" w:cs="Times New Roman"/>
          <w:sz w:val="24"/>
          <w:szCs w:val="24"/>
          <w:lang w:val="en"/>
        </w:rPr>
        <w:t>Examples of Guiding Principles:</w:t>
      </w:r>
    </w:p>
    <w:p w14:paraId="031468A0" w14:textId="35A8467B" w:rsidR="00F82249" w:rsidRPr="00497343" w:rsidRDefault="00F82249" w:rsidP="00497343">
      <w:pPr>
        <w:pStyle w:val="ListParagraph"/>
        <w:numPr>
          <w:ilvl w:val="0"/>
          <w:numId w:val="6"/>
        </w:numPr>
        <w:shd w:val="clear" w:color="auto" w:fill="FFFFFF"/>
        <w:spacing w:after="0" w:line="240" w:lineRule="auto"/>
        <w:rPr>
          <w:rFonts w:eastAsia="Times New Roman" w:cs="Times New Roman"/>
          <w:sz w:val="24"/>
          <w:szCs w:val="24"/>
          <w:lang w:val="en"/>
        </w:rPr>
      </w:pPr>
      <w:r w:rsidRPr="00497343">
        <w:rPr>
          <w:rFonts w:eastAsia="Times New Roman" w:cs="Times New Roman"/>
          <w:b/>
          <w:sz w:val="24"/>
          <w:szCs w:val="24"/>
          <w:lang w:val="en"/>
        </w:rPr>
        <w:t>Guiding Principle #1:</w:t>
      </w:r>
      <w:r w:rsidRPr="00497343">
        <w:rPr>
          <w:rFonts w:eastAsia="Times New Roman" w:cs="Times New Roman"/>
          <w:sz w:val="24"/>
          <w:szCs w:val="24"/>
          <w:lang w:val="en"/>
        </w:rPr>
        <w:t xml:space="preserve"> </w:t>
      </w:r>
      <w:proofErr w:type="spellStart"/>
      <w:r w:rsidRPr="00497343">
        <w:rPr>
          <w:rFonts w:eastAsia="Times New Roman" w:cs="Times New Roman"/>
          <w:sz w:val="24"/>
          <w:szCs w:val="24"/>
          <w:lang w:val="en"/>
        </w:rPr>
        <w:t>QAPI</w:t>
      </w:r>
      <w:proofErr w:type="spellEnd"/>
      <w:r w:rsidRPr="00497343">
        <w:rPr>
          <w:rFonts w:eastAsia="Times New Roman" w:cs="Times New Roman"/>
          <w:sz w:val="24"/>
          <w:szCs w:val="24"/>
          <w:lang w:val="en"/>
        </w:rPr>
        <w:t xml:space="preserve"> has a prominent role in our </w:t>
      </w:r>
      <w:r w:rsidR="00DD28C9" w:rsidRPr="00497343">
        <w:rPr>
          <w:rFonts w:eastAsia="Times New Roman" w:cs="Times New Roman"/>
          <w:sz w:val="24"/>
          <w:szCs w:val="24"/>
          <w:lang w:val="en"/>
        </w:rPr>
        <w:t>leadership</w:t>
      </w:r>
      <w:r w:rsidRPr="00497343">
        <w:rPr>
          <w:rFonts w:eastAsia="Times New Roman" w:cs="Times New Roman"/>
          <w:sz w:val="24"/>
          <w:szCs w:val="24"/>
          <w:lang w:val="en"/>
        </w:rPr>
        <w:t xml:space="preserve"> and Board functions, on par with monitoring reimbursement and maximizing revenue. </w:t>
      </w:r>
    </w:p>
    <w:p w14:paraId="7AC4BFB5" w14:textId="38E3E4AA" w:rsidR="00F82249" w:rsidRPr="00497343" w:rsidRDefault="00F82249" w:rsidP="00497343">
      <w:pPr>
        <w:pStyle w:val="ListParagraph"/>
        <w:numPr>
          <w:ilvl w:val="0"/>
          <w:numId w:val="6"/>
        </w:numPr>
        <w:shd w:val="clear" w:color="auto" w:fill="FFFFFF"/>
        <w:spacing w:after="0" w:line="240" w:lineRule="auto"/>
        <w:rPr>
          <w:rFonts w:eastAsia="Times New Roman" w:cs="Times New Roman"/>
          <w:sz w:val="24"/>
          <w:szCs w:val="24"/>
          <w:lang w:val="en"/>
        </w:rPr>
      </w:pPr>
      <w:r w:rsidRPr="00497343">
        <w:rPr>
          <w:rFonts w:eastAsia="Times New Roman" w:cs="Times New Roman"/>
          <w:b/>
          <w:sz w:val="24"/>
          <w:szCs w:val="24"/>
          <w:lang w:val="en"/>
        </w:rPr>
        <w:t>Guiding Principle #2</w:t>
      </w:r>
      <w:r w:rsidRPr="00497343">
        <w:rPr>
          <w:rFonts w:eastAsia="Times New Roman" w:cs="Times New Roman"/>
          <w:sz w:val="24"/>
          <w:szCs w:val="24"/>
          <w:lang w:val="en"/>
        </w:rPr>
        <w:t>: Our organization uses quality assurance and performance improvement to make decisions and guide our day-to-day operations.</w:t>
      </w:r>
    </w:p>
    <w:p w14:paraId="109188B9" w14:textId="46569164" w:rsidR="00F82249" w:rsidRPr="00497343" w:rsidRDefault="00F82249" w:rsidP="00497343">
      <w:pPr>
        <w:pStyle w:val="ListParagraph"/>
        <w:numPr>
          <w:ilvl w:val="0"/>
          <w:numId w:val="6"/>
        </w:numPr>
        <w:shd w:val="clear" w:color="auto" w:fill="FFFFFF"/>
        <w:spacing w:after="0" w:line="240" w:lineRule="auto"/>
        <w:rPr>
          <w:rFonts w:eastAsia="Times New Roman" w:cs="Times New Roman"/>
          <w:sz w:val="24"/>
          <w:szCs w:val="24"/>
          <w:lang w:val="en"/>
        </w:rPr>
      </w:pPr>
      <w:r w:rsidRPr="00497343">
        <w:rPr>
          <w:rFonts w:eastAsia="Times New Roman" w:cs="Times New Roman"/>
          <w:b/>
          <w:sz w:val="24"/>
          <w:szCs w:val="24"/>
          <w:lang w:val="en"/>
        </w:rPr>
        <w:t>Guiding Principle #3:</w:t>
      </w:r>
      <w:r w:rsidRPr="00497343">
        <w:rPr>
          <w:rFonts w:eastAsia="Times New Roman" w:cs="Times New Roman"/>
          <w:sz w:val="24"/>
          <w:szCs w:val="24"/>
          <w:lang w:val="en"/>
        </w:rPr>
        <w:t xml:space="preserve"> The outcome of </w:t>
      </w:r>
      <w:proofErr w:type="spellStart"/>
      <w:r w:rsidRPr="00497343">
        <w:rPr>
          <w:rFonts w:eastAsia="Times New Roman" w:cs="Times New Roman"/>
          <w:sz w:val="24"/>
          <w:szCs w:val="24"/>
          <w:lang w:val="en"/>
        </w:rPr>
        <w:t>QAPI</w:t>
      </w:r>
      <w:proofErr w:type="spellEnd"/>
      <w:r w:rsidRPr="00497343">
        <w:rPr>
          <w:rFonts w:eastAsia="Times New Roman" w:cs="Times New Roman"/>
          <w:sz w:val="24"/>
          <w:szCs w:val="24"/>
          <w:lang w:val="en"/>
        </w:rPr>
        <w:t xml:space="preserve"> in our organization is the quality of care and the quality </w:t>
      </w:r>
      <w:r w:rsidR="00DD28C9" w:rsidRPr="00497343">
        <w:rPr>
          <w:rFonts w:eastAsia="Times New Roman" w:cs="Times New Roman"/>
          <w:sz w:val="24"/>
          <w:szCs w:val="24"/>
          <w:lang w:val="en"/>
        </w:rPr>
        <w:t>of life of the people we serve.</w:t>
      </w:r>
    </w:p>
    <w:p w14:paraId="638A3AC1" w14:textId="13639019" w:rsidR="00F82249" w:rsidRPr="00497343" w:rsidRDefault="00F82249" w:rsidP="00497343">
      <w:pPr>
        <w:pStyle w:val="ListParagraph"/>
        <w:numPr>
          <w:ilvl w:val="0"/>
          <w:numId w:val="6"/>
        </w:numPr>
        <w:shd w:val="clear" w:color="auto" w:fill="FFFFFF"/>
        <w:spacing w:after="0" w:line="240" w:lineRule="auto"/>
        <w:rPr>
          <w:rFonts w:eastAsia="Times New Roman" w:cs="Times New Roman"/>
          <w:sz w:val="24"/>
          <w:szCs w:val="24"/>
          <w:lang w:val="en"/>
        </w:rPr>
      </w:pPr>
      <w:r w:rsidRPr="00497343">
        <w:rPr>
          <w:rFonts w:eastAsia="Times New Roman" w:cs="Times New Roman"/>
          <w:b/>
          <w:sz w:val="24"/>
          <w:szCs w:val="24"/>
          <w:lang w:val="en"/>
        </w:rPr>
        <w:t>Guiding Principle #4:</w:t>
      </w:r>
      <w:r w:rsidRPr="00497343">
        <w:rPr>
          <w:rFonts w:eastAsia="Times New Roman" w:cs="Times New Roman"/>
          <w:sz w:val="24"/>
          <w:szCs w:val="24"/>
          <w:lang w:val="en"/>
        </w:rPr>
        <w:t xml:space="preserve"> In our organization, </w:t>
      </w:r>
      <w:proofErr w:type="spellStart"/>
      <w:r w:rsidRPr="00497343">
        <w:rPr>
          <w:rFonts w:eastAsia="Times New Roman" w:cs="Times New Roman"/>
          <w:sz w:val="24"/>
          <w:szCs w:val="24"/>
          <w:lang w:val="en"/>
        </w:rPr>
        <w:t>QAPI</w:t>
      </w:r>
      <w:proofErr w:type="spellEnd"/>
      <w:r w:rsidRPr="00497343">
        <w:rPr>
          <w:rFonts w:eastAsia="Times New Roman" w:cs="Times New Roman"/>
          <w:sz w:val="24"/>
          <w:szCs w:val="24"/>
          <w:lang w:val="en"/>
        </w:rPr>
        <w:t xml:space="preserve"> includes all employees, all departments and all services provided. </w:t>
      </w:r>
    </w:p>
    <w:p w14:paraId="2A1D38F9" w14:textId="3A1F9AA5" w:rsidR="00F82249" w:rsidRPr="00497343" w:rsidRDefault="00F82249" w:rsidP="00497343">
      <w:pPr>
        <w:pStyle w:val="ListParagraph"/>
        <w:numPr>
          <w:ilvl w:val="0"/>
          <w:numId w:val="6"/>
        </w:numPr>
        <w:shd w:val="clear" w:color="auto" w:fill="FFFFFF"/>
        <w:spacing w:after="0" w:line="240" w:lineRule="auto"/>
        <w:rPr>
          <w:rFonts w:eastAsia="Times New Roman" w:cs="Times New Roman"/>
          <w:sz w:val="24"/>
          <w:szCs w:val="24"/>
          <w:lang w:val="en"/>
        </w:rPr>
      </w:pPr>
      <w:r w:rsidRPr="00497343">
        <w:rPr>
          <w:rFonts w:eastAsia="Times New Roman" w:cs="Times New Roman"/>
          <w:b/>
          <w:sz w:val="24"/>
          <w:szCs w:val="24"/>
          <w:lang w:val="en"/>
        </w:rPr>
        <w:t>Guiding Principle #5:</w:t>
      </w:r>
      <w:r w:rsidRPr="00497343">
        <w:rPr>
          <w:rFonts w:eastAsia="Times New Roman" w:cs="Times New Roman"/>
          <w:sz w:val="24"/>
          <w:szCs w:val="24"/>
          <w:lang w:val="en"/>
        </w:rPr>
        <w:t xml:space="preserve"> </w:t>
      </w:r>
      <w:proofErr w:type="spellStart"/>
      <w:r w:rsidRPr="00497343">
        <w:rPr>
          <w:rFonts w:eastAsia="Times New Roman" w:cs="Times New Roman"/>
          <w:sz w:val="24"/>
          <w:szCs w:val="24"/>
          <w:lang w:val="en"/>
        </w:rPr>
        <w:t>QAPI</w:t>
      </w:r>
      <w:proofErr w:type="spellEnd"/>
      <w:r w:rsidRPr="00497343">
        <w:rPr>
          <w:rFonts w:eastAsia="Times New Roman" w:cs="Times New Roman"/>
          <w:sz w:val="24"/>
          <w:szCs w:val="24"/>
          <w:lang w:val="en"/>
        </w:rPr>
        <w:t xml:space="preserve"> focuses on systems and processes, rather than individuals. The emphasis is on identifying system gaps rather than on blaming individuals. </w:t>
      </w:r>
    </w:p>
    <w:p w14:paraId="58B41C58" w14:textId="47D110C6" w:rsidR="00F82249" w:rsidRPr="00497343" w:rsidRDefault="00F82249" w:rsidP="00497343">
      <w:pPr>
        <w:pStyle w:val="ListParagraph"/>
        <w:numPr>
          <w:ilvl w:val="0"/>
          <w:numId w:val="6"/>
        </w:numPr>
        <w:shd w:val="clear" w:color="auto" w:fill="FFFFFF"/>
        <w:spacing w:after="0" w:line="240" w:lineRule="auto"/>
        <w:rPr>
          <w:rFonts w:eastAsia="Times New Roman" w:cs="Times New Roman"/>
          <w:sz w:val="24"/>
          <w:szCs w:val="24"/>
          <w:lang w:val="en"/>
        </w:rPr>
      </w:pPr>
      <w:r w:rsidRPr="00497343">
        <w:rPr>
          <w:rFonts w:eastAsia="Times New Roman" w:cs="Times New Roman"/>
          <w:b/>
          <w:sz w:val="24"/>
          <w:szCs w:val="24"/>
          <w:lang w:val="en"/>
        </w:rPr>
        <w:t>Guiding Principle #6:</w:t>
      </w:r>
      <w:r w:rsidRPr="00497343">
        <w:rPr>
          <w:rFonts w:eastAsia="Times New Roman" w:cs="Times New Roman"/>
          <w:sz w:val="24"/>
          <w:szCs w:val="24"/>
          <w:lang w:val="en"/>
        </w:rPr>
        <w:t xml:space="preserve"> Our organization makes decisions based on data, which includes the input and experience of caregivers, </w:t>
      </w:r>
      <w:r w:rsidR="00DD28C9" w:rsidRPr="00497343">
        <w:rPr>
          <w:rFonts w:eastAsia="Times New Roman" w:cs="Times New Roman"/>
          <w:sz w:val="24"/>
          <w:szCs w:val="24"/>
          <w:lang w:val="en"/>
        </w:rPr>
        <w:t>clients/</w:t>
      </w:r>
      <w:r w:rsidRPr="00497343">
        <w:rPr>
          <w:rFonts w:eastAsia="Times New Roman" w:cs="Times New Roman"/>
          <w:sz w:val="24"/>
          <w:szCs w:val="24"/>
          <w:lang w:val="en"/>
        </w:rPr>
        <w:t>residents, health care practitioners, families, and other stakeholders.</w:t>
      </w:r>
    </w:p>
    <w:p w14:paraId="521E829B" w14:textId="7F3E25F2" w:rsidR="00F82249" w:rsidRPr="00497343" w:rsidRDefault="00F82249" w:rsidP="00497343">
      <w:pPr>
        <w:pStyle w:val="ListParagraph"/>
        <w:numPr>
          <w:ilvl w:val="0"/>
          <w:numId w:val="6"/>
        </w:numPr>
        <w:shd w:val="clear" w:color="auto" w:fill="FFFFFF"/>
        <w:spacing w:after="0" w:line="240" w:lineRule="auto"/>
        <w:rPr>
          <w:rFonts w:eastAsia="Times New Roman" w:cs="Times New Roman"/>
          <w:sz w:val="24"/>
          <w:szCs w:val="24"/>
          <w:lang w:val="en"/>
        </w:rPr>
      </w:pPr>
      <w:r w:rsidRPr="00497343">
        <w:rPr>
          <w:rFonts w:eastAsia="Times New Roman" w:cs="Times New Roman"/>
          <w:b/>
          <w:sz w:val="24"/>
          <w:szCs w:val="24"/>
          <w:lang w:val="en"/>
        </w:rPr>
        <w:t>Guiding Principle #7:</w:t>
      </w:r>
      <w:r w:rsidRPr="00497343">
        <w:rPr>
          <w:rFonts w:eastAsia="Times New Roman" w:cs="Times New Roman"/>
          <w:sz w:val="24"/>
          <w:szCs w:val="24"/>
          <w:lang w:val="en"/>
        </w:rPr>
        <w:t xml:space="preserve"> Our organization sets goals for performance and measures progress toward those goals. </w:t>
      </w:r>
    </w:p>
    <w:p w14:paraId="0910B225" w14:textId="3DBEDC98" w:rsidR="00F82249" w:rsidRPr="00497343" w:rsidRDefault="00F82249" w:rsidP="00497343">
      <w:pPr>
        <w:pStyle w:val="ListParagraph"/>
        <w:numPr>
          <w:ilvl w:val="0"/>
          <w:numId w:val="6"/>
        </w:numPr>
        <w:shd w:val="clear" w:color="auto" w:fill="FFFFFF"/>
        <w:spacing w:after="0" w:line="240" w:lineRule="auto"/>
        <w:rPr>
          <w:rFonts w:eastAsia="Times New Roman" w:cs="Times New Roman"/>
          <w:sz w:val="24"/>
          <w:szCs w:val="24"/>
          <w:lang w:val="en"/>
        </w:rPr>
      </w:pPr>
      <w:r w:rsidRPr="00497343">
        <w:rPr>
          <w:rFonts w:eastAsia="Times New Roman" w:cs="Times New Roman"/>
          <w:b/>
          <w:sz w:val="24"/>
          <w:szCs w:val="24"/>
          <w:lang w:val="en"/>
        </w:rPr>
        <w:t>Guiding Principle #8:</w:t>
      </w:r>
      <w:r w:rsidRPr="00497343">
        <w:rPr>
          <w:rFonts w:eastAsia="Times New Roman" w:cs="Times New Roman"/>
          <w:sz w:val="24"/>
          <w:szCs w:val="24"/>
          <w:lang w:val="en"/>
        </w:rPr>
        <w:t xml:space="preserve"> Our organization supports performance improvement by encouraging our employees to support each other as well as be accountable for their own professional performance and practice. </w:t>
      </w:r>
    </w:p>
    <w:p w14:paraId="67D79687" w14:textId="5913BC4E" w:rsidR="00F82249" w:rsidRPr="00497343" w:rsidRDefault="00F82249" w:rsidP="00497343">
      <w:pPr>
        <w:pStyle w:val="ListParagraph"/>
        <w:numPr>
          <w:ilvl w:val="0"/>
          <w:numId w:val="6"/>
        </w:numPr>
        <w:shd w:val="clear" w:color="auto" w:fill="FFFFFF"/>
        <w:spacing w:after="0" w:line="240" w:lineRule="auto"/>
        <w:rPr>
          <w:rFonts w:eastAsia="Times New Roman" w:cs="Times New Roman"/>
          <w:sz w:val="24"/>
          <w:szCs w:val="24"/>
          <w:lang w:val="en"/>
        </w:rPr>
      </w:pPr>
      <w:r w:rsidRPr="00497343">
        <w:rPr>
          <w:rFonts w:eastAsia="Times New Roman" w:cs="Times New Roman"/>
          <w:b/>
          <w:sz w:val="24"/>
          <w:szCs w:val="24"/>
          <w:lang w:val="en"/>
        </w:rPr>
        <w:t>Guiding Principle #9:</w:t>
      </w:r>
      <w:r w:rsidRPr="00497343">
        <w:rPr>
          <w:rFonts w:eastAsia="Times New Roman" w:cs="Times New Roman"/>
          <w:sz w:val="24"/>
          <w:szCs w:val="24"/>
          <w:lang w:val="en"/>
        </w:rPr>
        <w:t xml:space="preserve"> Our organization has a culture that encourages, rather than punishes, employees who identify errors or system breakdowns. </w:t>
      </w:r>
    </w:p>
    <w:p w14:paraId="2F2C6F4B" w14:textId="77777777" w:rsidR="00F82249" w:rsidRPr="00497343" w:rsidRDefault="00F82249" w:rsidP="00F82249">
      <w:pPr>
        <w:shd w:val="clear" w:color="auto" w:fill="FFFFFF"/>
        <w:spacing w:after="0" w:line="240" w:lineRule="auto"/>
        <w:rPr>
          <w:rFonts w:eastAsia="Times New Roman" w:cs="Times New Roman"/>
          <w:i/>
          <w:sz w:val="24"/>
          <w:szCs w:val="24"/>
          <w:lang w:val="en"/>
        </w:rPr>
      </w:pPr>
    </w:p>
    <w:p w14:paraId="00BC99C3" w14:textId="1B886258" w:rsidR="00F82249" w:rsidRPr="00497343" w:rsidRDefault="00F82249" w:rsidP="00F82249">
      <w:pPr>
        <w:shd w:val="clear" w:color="auto" w:fill="FFFFFF"/>
        <w:spacing w:after="0" w:line="240" w:lineRule="auto"/>
        <w:rPr>
          <w:rFonts w:eastAsia="Times New Roman" w:cs="Times New Roman"/>
          <w:sz w:val="24"/>
          <w:szCs w:val="24"/>
          <w:lang w:val="en"/>
        </w:rPr>
      </w:pPr>
      <w:r w:rsidRPr="00497343">
        <w:rPr>
          <w:rFonts w:eastAsia="Times New Roman" w:cs="Times New Roman"/>
          <w:sz w:val="24"/>
          <w:szCs w:val="24"/>
          <w:lang w:val="en"/>
        </w:rPr>
        <w:t xml:space="preserve">Add any additional Guiding Principles that may be important to your </w:t>
      </w:r>
      <w:r w:rsidR="00DD28C9" w:rsidRPr="00497343">
        <w:rPr>
          <w:rFonts w:eastAsia="Times New Roman" w:cs="Times New Roman"/>
          <w:sz w:val="24"/>
          <w:szCs w:val="24"/>
          <w:lang w:val="en"/>
        </w:rPr>
        <w:t>organization</w:t>
      </w:r>
      <w:r w:rsidRPr="00497343">
        <w:rPr>
          <w:rFonts w:eastAsia="Times New Roman" w:cs="Times New Roman"/>
          <w:sz w:val="24"/>
          <w:szCs w:val="24"/>
          <w:lang w:val="en"/>
        </w:rPr>
        <w:t xml:space="preserve">. Review the five </w:t>
      </w:r>
      <w:proofErr w:type="spellStart"/>
      <w:r w:rsidRPr="00497343">
        <w:rPr>
          <w:rFonts w:eastAsia="Times New Roman" w:cs="Times New Roman"/>
          <w:sz w:val="24"/>
          <w:szCs w:val="24"/>
          <w:lang w:val="en"/>
        </w:rPr>
        <w:t>QAPI</w:t>
      </w:r>
      <w:proofErr w:type="spellEnd"/>
      <w:r w:rsidRPr="00497343">
        <w:rPr>
          <w:rFonts w:eastAsia="Times New Roman" w:cs="Times New Roman"/>
          <w:sz w:val="24"/>
          <w:szCs w:val="24"/>
          <w:lang w:val="en"/>
        </w:rPr>
        <w:t xml:space="preserve"> elements to ensure you identify and capture guiding principles for your organization. </w:t>
      </w:r>
    </w:p>
    <w:p w14:paraId="56AE3B74" w14:textId="77777777" w:rsidR="00F82249" w:rsidRPr="00497343" w:rsidRDefault="00F82249" w:rsidP="00F82249">
      <w:pPr>
        <w:shd w:val="clear" w:color="auto" w:fill="FFFFFF"/>
        <w:spacing w:after="0" w:line="240" w:lineRule="auto"/>
        <w:rPr>
          <w:rFonts w:eastAsia="Times New Roman" w:cs="Times New Roman"/>
          <w:sz w:val="24"/>
          <w:szCs w:val="24"/>
          <w:lang w:val="en"/>
        </w:rPr>
      </w:pPr>
    </w:p>
    <w:p w14:paraId="29A55A6C" w14:textId="6BA93DA1" w:rsidR="00F82249" w:rsidRPr="00497343" w:rsidRDefault="00F82249" w:rsidP="00F82249">
      <w:pPr>
        <w:shd w:val="clear" w:color="auto" w:fill="FFFFFF"/>
        <w:spacing w:after="0" w:line="240" w:lineRule="auto"/>
        <w:rPr>
          <w:rFonts w:eastAsia="Times New Roman" w:cs="Times New Roman"/>
          <w:sz w:val="24"/>
          <w:szCs w:val="24"/>
          <w:lang w:val="en"/>
        </w:rPr>
      </w:pPr>
      <w:r w:rsidRPr="00497343">
        <w:rPr>
          <w:rFonts w:eastAsia="Times New Roman" w:cs="Times New Roman"/>
          <w:sz w:val="24"/>
          <w:szCs w:val="24"/>
          <w:lang w:val="en"/>
        </w:rPr>
        <w:t xml:space="preserve">Create a separate document that articulates your mission, vision statements, and guiding principles of </w:t>
      </w:r>
      <w:proofErr w:type="spellStart"/>
      <w:r w:rsidRPr="00497343">
        <w:rPr>
          <w:rFonts w:eastAsia="Times New Roman" w:cs="Times New Roman"/>
          <w:sz w:val="24"/>
          <w:szCs w:val="24"/>
          <w:lang w:val="en"/>
        </w:rPr>
        <w:t>QAPI</w:t>
      </w:r>
      <w:proofErr w:type="spellEnd"/>
      <w:r w:rsidRPr="00497343">
        <w:rPr>
          <w:rFonts w:eastAsia="Times New Roman" w:cs="Times New Roman"/>
          <w:sz w:val="24"/>
          <w:szCs w:val="24"/>
          <w:lang w:val="en"/>
        </w:rPr>
        <w:t xml:space="preserve"> that may be used as a preamble to your </w:t>
      </w:r>
      <w:proofErr w:type="spellStart"/>
      <w:r w:rsidRPr="00497343">
        <w:rPr>
          <w:rFonts w:eastAsia="Times New Roman" w:cs="Times New Roman"/>
          <w:sz w:val="24"/>
          <w:szCs w:val="24"/>
          <w:lang w:val="en"/>
        </w:rPr>
        <w:t>QAPI</w:t>
      </w:r>
      <w:proofErr w:type="spellEnd"/>
      <w:r w:rsidRPr="00497343">
        <w:rPr>
          <w:rFonts w:eastAsia="Times New Roman" w:cs="Times New Roman"/>
          <w:sz w:val="24"/>
          <w:szCs w:val="24"/>
          <w:lang w:val="en"/>
        </w:rPr>
        <w:t xml:space="preserve"> plan. This document will help you articulate the goals and objectives of your organization; </w:t>
      </w:r>
      <w:proofErr w:type="spellStart"/>
      <w:r w:rsidRPr="00497343">
        <w:rPr>
          <w:rFonts w:eastAsia="Times New Roman" w:cs="Times New Roman"/>
          <w:sz w:val="24"/>
          <w:szCs w:val="24"/>
          <w:lang w:val="en"/>
        </w:rPr>
        <w:t>QAPI</w:t>
      </w:r>
      <w:proofErr w:type="spellEnd"/>
      <w:r w:rsidRPr="00497343">
        <w:rPr>
          <w:rFonts w:eastAsia="Times New Roman" w:cs="Times New Roman"/>
          <w:sz w:val="24"/>
          <w:szCs w:val="24"/>
          <w:lang w:val="en"/>
        </w:rPr>
        <w:t xml:space="preserve"> will help you get </w:t>
      </w:r>
    </w:p>
    <w:p w14:paraId="478A9AB4" w14:textId="77777777" w:rsidR="00F82249" w:rsidRPr="00497343" w:rsidRDefault="00F82249" w:rsidP="00F82249">
      <w:pPr>
        <w:shd w:val="clear" w:color="auto" w:fill="FFFFFF"/>
        <w:spacing w:after="0" w:line="240" w:lineRule="auto"/>
        <w:rPr>
          <w:rFonts w:eastAsia="Times New Roman" w:cs="Times New Roman"/>
          <w:sz w:val="24"/>
          <w:szCs w:val="24"/>
          <w:lang w:val="en"/>
        </w:rPr>
      </w:pPr>
      <w:r w:rsidRPr="00497343">
        <w:rPr>
          <w:rFonts w:eastAsia="Times New Roman" w:cs="Times New Roman"/>
          <w:sz w:val="24"/>
          <w:szCs w:val="24"/>
          <w:lang w:val="en"/>
        </w:rPr>
        <w:t>there. Consider posting for all to see.</w:t>
      </w:r>
    </w:p>
    <w:p w14:paraId="28E35E7E" w14:textId="77777777" w:rsidR="00F82249" w:rsidRPr="00497343" w:rsidRDefault="00F82249" w:rsidP="00F82249">
      <w:pPr>
        <w:shd w:val="clear" w:color="auto" w:fill="FFFFFF"/>
        <w:spacing w:after="0" w:line="240" w:lineRule="auto"/>
        <w:rPr>
          <w:rFonts w:ascii="Veranda" w:eastAsia="Times New Roman" w:hAnsi="Veranda" w:cs="Times New Roman"/>
          <w:sz w:val="24"/>
          <w:szCs w:val="24"/>
          <w:lang w:val="en"/>
        </w:rPr>
      </w:pPr>
    </w:p>
    <w:p w14:paraId="42D1274C" w14:textId="77777777" w:rsidR="00F82249" w:rsidRPr="00497343" w:rsidRDefault="00F82249" w:rsidP="00F82249">
      <w:pPr>
        <w:shd w:val="clear" w:color="auto" w:fill="FFFFFF"/>
        <w:spacing w:after="0" w:line="240" w:lineRule="auto"/>
        <w:rPr>
          <w:rFonts w:ascii="Veranda" w:eastAsia="Times New Roman" w:hAnsi="Veranda" w:cs="Times New Roman"/>
          <w:sz w:val="24"/>
          <w:szCs w:val="24"/>
          <w:lang w:val="en"/>
        </w:rPr>
      </w:pPr>
    </w:p>
    <w:p w14:paraId="57BF5438" w14:textId="77777777" w:rsidR="009C53D8" w:rsidRPr="00497343" w:rsidRDefault="009C53D8" w:rsidP="009C53D8">
      <w:pPr>
        <w:spacing w:after="0" w:line="240" w:lineRule="auto"/>
        <w:rPr>
          <w:rFonts w:ascii="Veranda" w:hAnsi="Veranda"/>
          <w:sz w:val="24"/>
          <w:szCs w:val="24"/>
        </w:rPr>
      </w:pPr>
    </w:p>
    <w:sectPr w:rsidR="009C53D8" w:rsidRPr="00497343" w:rsidSect="00497343">
      <w:headerReference w:type="default" r:id="rId8"/>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C9DD2" w14:textId="77777777" w:rsidR="00EC0D51" w:rsidRDefault="00EC0D51" w:rsidP="00F82249">
      <w:pPr>
        <w:spacing w:after="0" w:line="240" w:lineRule="auto"/>
      </w:pPr>
      <w:r>
        <w:separator/>
      </w:r>
    </w:p>
  </w:endnote>
  <w:endnote w:type="continuationSeparator" w:id="0">
    <w:p w14:paraId="2FA16F48" w14:textId="77777777" w:rsidR="00EC0D51" w:rsidRDefault="00EC0D51" w:rsidP="00F8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and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618FC" w14:textId="77777777" w:rsidR="00497343" w:rsidRDefault="00497343" w:rsidP="00497343">
    <w:pPr>
      <w:pStyle w:val="Footer"/>
      <w:jc w:val="center"/>
      <w:rPr>
        <w:sz w:val="16"/>
        <w:szCs w:val="16"/>
      </w:rPr>
    </w:pPr>
    <w:r w:rsidRPr="00FE158D">
      <w:rPr>
        <w:sz w:val="16"/>
        <w:szCs w:val="16"/>
      </w:rPr>
      <w:t xml:space="preserve">This document is for general informational purposes only.  </w:t>
    </w:r>
  </w:p>
  <w:p w14:paraId="0739626D" w14:textId="77777777" w:rsidR="00497343" w:rsidRDefault="00497343" w:rsidP="00497343">
    <w:pPr>
      <w:pStyle w:val="Footer"/>
      <w:jc w:val="center"/>
      <w:rPr>
        <w:sz w:val="16"/>
        <w:szCs w:val="16"/>
      </w:rPr>
    </w:pPr>
    <w:r w:rsidRPr="00FE158D">
      <w:rPr>
        <w:sz w:val="16"/>
        <w:szCs w:val="16"/>
      </w:rPr>
      <w:t>It does not represent legal advice nor relied upon as supporting d</w:t>
    </w:r>
    <w:r>
      <w:rPr>
        <w:sz w:val="16"/>
        <w:szCs w:val="16"/>
      </w:rPr>
      <w:t>ocumentation or advice with CMS or other regulatory entities.</w:t>
    </w:r>
  </w:p>
  <w:p w14:paraId="1353FDB4" w14:textId="0778C1D2" w:rsidR="00497343" w:rsidRPr="00497343" w:rsidRDefault="00497343" w:rsidP="00497343">
    <w:pPr>
      <w:pStyle w:val="Footer"/>
      <w:jc w:val="center"/>
      <w:rPr>
        <w:sz w:val="16"/>
        <w:szCs w:val="16"/>
      </w:rPr>
    </w:pPr>
    <w:r w:rsidRPr="00185739">
      <w:rPr>
        <w:rFonts w:ascii="Calibri" w:eastAsia="Calibri" w:hAnsi="Calibri"/>
        <w:sz w:val="16"/>
        <w:szCs w:val="16"/>
      </w:rPr>
      <w:t>© Pathway Health Services, Inc. – All Rights Reserved – Copy with Permission Only - 2017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44D9F" w14:textId="77777777" w:rsidR="00EC0D51" w:rsidRDefault="00EC0D51" w:rsidP="00F82249">
      <w:pPr>
        <w:spacing w:after="0" w:line="240" w:lineRule="auto"/>
      </w:pPr>
      <w:r>
        <w:separator/>
      </w:r>
    </w:p>
  </w:footnote>
  <w:footnote w:type="continuationSeparator" w:id="0">
    <w:p w14:paraId="5E34A699" w14:textId="77777777" w:rsidR="00EC0D51" w:rsidRDefault="00EC0D51" w:rsidP="00F82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BB50C" w14:textId="01BFE856" w:rsidR="00497343" w:rsidRDefault="00497343">
    <w:pPr>
      <w:pStyle w:val="Header"/>
    </w:pPr>
    <w:r>
      <w:rPr>
        <w:noProof/>
      </w:rPr>
      <w:drawing>
        <wp:anchor distT="0" distB="0" distL="114300" distR="114300" simplePos="0" relativeHeight="251659264" behindDoc="1" locked="1" layoutInCell="1" allowOverlap="0" wp14:anchorId="3A40D9EC" wp14:editId="217D74D6">
          <wp:simplePos x="0" y="0"/>
          <wp:positionH relativeFrom="column">
            <wp:posOffset>-904875</wp:posOffset>
          </wp:positionH>
          <wp:positionV relativeFrom="page">
            <wp:posOffset>-152400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14F7"/>
    <w:multiLevelType w:val="hybridMultilevel"/>
    <w:tmpl w:val="FA8C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3228F"/>
    <w:multiLevelType w:val="hybridMultilevel"/>
    <w:tmpl w:val="F4E471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83362"/>
    <w:multiLevelType w:val="multilevel"/>
    <w:tmpl w:val="F7CE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530475"/>
    <w:multiLevelType w:val="multilevel"/>
    <w:tmpl w:val="A29835C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Theme="minorHAnsi" w:eastAsia="Times New Roman" w:hAnsiTheme="minorHAnsi"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15488D"/>
    <w:multiLevelType w:val="hybridMultilevel"/>
    <w:tmpl w:val="3864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9572B"/>
    <w:multiLevelType w:val="hybridMultilevel"/>
    <w:tmpl w:val="84A2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58"/>
    <w:rsid w:val="00096640"/>
    <w:rsid w:val="00105410"/>
    <w:rsid w:val="001232E4"/>
    <w:rsid w:val="001A4E11"/>
    <w:rsid w:val="00227442"/>
    <w:rsid w:val="003A450F"/>
    <w:rsid w:val="00403857"/>
    <w:rsid w:val="00497343"/>
    <w:rsid w:val="004B5780"/>
    <w:rsid w:val="005202F9"/>
    <w:rsid w:val="00556F5F"/>
    <w:rsid w:val="005947BC"/>
    <w:rsid w:val="00653DB8"/>
    <w:rsid w:val="007459A4"/>
    <w:rsid w:val="008F04DD"/>
    <w:rsid w:val="009C53D8"/>
    <w:rsid w:val="00A4161B"/>
    <w:rsid w:val="00A92671"/>
    <w:rsid w:val="00AF10D7"/>
    <w:rsid w:val="00B54858"/>
    <w:rsid w:val="00B918E9"/>
    <w:rsid w:val="00C76951"/>
    <w:rsid w:val="00CC780A"/>
    <w:rsid w:val="00D5750E"/>
    <w:rsid w:val="00D626BD"/>
    <w:rsid w:val="00D843FD"/>
    <w:rsid w:val="00DD28C9"/>
    <w:rsid w:val="00E043DE"/>
    <w:rsid w:val="00EC0D51"/>
    <w:rsid w:val="00F82249"/>
    <w:rsid w:val="00FC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BA9F3B"/>
  <w15:chartTrackingRefBased/>
  <w15:docId w15:val="{191F2AC5-9B0C-4EBA-9F88-A8CF6B35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58"/>
    <w:pPr>
      <w:ind w:left="720"/>
      <w:contextualSpacing/>
    </w:pPr>
  </w:style>
  <w:style w:type="character" w:styleId="Hyperlink">
    <w:name w:val="Hyperlink"/>
    <w:basedOn w:val="DefaultParagraphFont"/>
    <w:uiPriority w:val="99"/>
    <w:semiHidden/>
    <w:unhideWhenUsed/>
    <w:rsid w:val="00556F5F"/>
    <w:rPr>
      <w:strike w:val="0"/>
      <w:dstrike w:val="0"/>
      <w:color w:val="337AB7"/>
      <w:u w:val="none"/>
      <w:effect w:val="none"/>
      <w:shd w:val="clear" w:color="auto" w:fill="auto"/>
    </w:rPr>
  </w:style>
  <w:style w:type="table" w:styleId="TableGrid">
    <w:name w:val="Table Grid"/>
    <w:basedOn w:val="TableNormal"/>
    <w:uiPriority w:val="59"/>
    <w:rsid w:val="00E04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822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2249"/>
    <w:rPr>
      <w:sz w:val="20"/>
      <w:szCs w:val="20"/>
    </w:rPr>
  </w:style>
  <w:style w:type="character" w:styleId="EndnoteReference">
    <w:name w:val="endnote reference"/>
    <w:basedOn w:val="DefaultParagraphFont"/>
    <w:uiPriority w:val="99"/>
    <w:semiHidden/>
    <w:unhideWhenUsed/>
    <w:rsid w:val="00F82249"/>
    <w:rPr>
      <w:vertAlign w:val="superscript"/>
    </w:rPr>
  </w:style>
  <w:style w:type="paragraph" w:styleId="Header">
    <w:name w:val="header"/>
    <w:basedOn w:val="Normal"/>
    <w:link w:val="HeaderChar"/>
    <w:uiPriority w:val="99"/>
    <w:unhideWhenUsed/>
    <w:rsid w:val="00497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343"/>
  </w:style>
  <w:style w:type="paragraph" w:styleId="Footer">
    <w:name w:val="footer"/>
    <w:basedOn w:val="Normal"/>
    <w:link w:val="FooterChar"/>
    <w:uiPriority w:val="99"/>
    <w:unhideWhenUsed/>
    <w:rsid w:val="00497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8258">
      <w:bodyDiv w:val="1"/>
      <w:marLeft w:val="0"/>
      <w:marRight w:val="0"/>
      <w:marTop w:val="0"/>
      <w:marBottom w:val="0"/>
      <w:divBdr>
        <w:top w:val="none" w:sz="0" w:space="0" w:color="auto"/>
        <w:left w:val="none" w:sz="0" w:space="0" w:color="auto"/>
        <w:bottom w:val="none" w:sz="0" w:space="0" w:color="auto"/>
        <w:right w:val="none" w:sz="0" w:space="0" w:color="auto"/>
      </w:divBdr>
      <w:divsChild>
        <w:div w:id="800879858">
          <w:marLeft w:val="0"/>
          <w:marRight w:val="0"/>
          <w:marTop w:val="0"/>
          <w:marBottom w:val="0"/>
          <w:divBdr>
            <w:top w:val="none" w:sz="0" w:space="0" w:color="auto"/>
            <w:left w:val="none" w:sz="0" w:space="0" w:color="auto"/>
            <w:bottom w:val="none" w:sz="0" w:space="0" w:color="auto"/>
            <w:right w:val="none" w:sz="0" w:space="0" w:color="auto"/>
          </w:divBdr>
        </w:div>
      </w:divsChild>
    </w:div>
    <w:div w:id="39788848">
      <w:bodyDiv w:val="1"/>
      <w:marLeft w:val="0"/>
      <w:marRight w:val="0"/>
      <w:marTop w:val="0"/>
      <w:marBottom w:val="0"/>
      <w:divBdr>
        <w:top w:val="none" w:sz="0" w:space="0" w:color="auto"/>
        <w:left w:val="none" w:sz="0" w:space="0" w:color="auto"/>
        <w:bottom w:val="none" w:sz="0" w:space="0" w:color="auto"/>
        <w:right w:val="none" w:sz="0" w:space="0" w:color="auto"/>
      </w:divBdr>
      <w:divsChild>
        <w:div w:id="1294680298">
          <w:marLeft w:val="0"/>
          <w:marRight w:val="0"/>
          <w:marTop w:val="0"/>
          <w:marBottom w:val="0"/>
          <w:divBdr>
            <w:top w:val="none" w:sz="0" w:space="0" w:color="auto"/>
            <w:left w:val="none" w:sz="0" w:space="0" w:color="auto"/>
            <w:bottom w:val="none" w:sz="0" w:space="0" w:color="auto"/>
            <w:right w:val="none" w:sz="0" w:space="0" w:color="auto"/>
          </w:divBdr>
        </w:div>
      </w:divsChild>
    </w:div>
    <w:div w:id="61760484">
      <w:bodyDiv w:val="1"/>
      <w:marLeft w:val="0"/>
      <w:marRight w:val="0"/>
      <w:marTop w:val="0"/>
      <w:marBottom w:val="0"/>
      <w:divBdr>
        <w:top w:val="none" w:sz="0" w:space="0" w:color="auto"/>
        <w:left w:val="none" w:sz="0" w:space="0" w:color="auto"/>
        <w:bottom w:val="none" w:sz="0" w:space="0" w:color="auto"/>
        <w:right w:val="none" w:sz="0" w:space="0" w:color="auto"/>
      </w:divBdr>
      <w:divsChild>
        <w:div w:id="2090346776">
          <w:marLeft w:val="0"/>
          <w:marRight w:val="0"/>
          <w:marTop w:val="0"/>
          <w:marBottom w:val="0"/>
          <w:divBdr>
            <w:top w:val="none" w:sz="0" w:space="0" w:color="auto"/>
            <w:left w:val="none" w:sz="0" w:space="0" w:color="auto"/>
            <w:bottom w:val="none" w:sz="0" w:space="0" w:color="auto"/>
            <w:right w:val="none" w:sz="0" w:space="0" w:color="auto"/>
          </w:divBdr>
          <w:divsChild>
            <w:div w:id="1569606404">
              <w:marLeft w:val="0"/>
              <w:marRight w:val="0"/>
              <w:marTop w:val="0"/>
              <w:marBottom w:val="0"/>
              <w:divBdr>
                <w:top w:val="none" w:sz="0" w:space="0" w:color="auto"/>
                <w:left w:val="none" w:sz="0" w:space="0" w:color="auto"/>
                <w:bottom w:val="none" w:sz="0" w:space="0" w:color="auto"/>
                <w:right w:val="none" w:sz="0" w:space="0" w:color="auto"/>
              </w:divBdr>
              <w:divsChild>
                <w:div w:id="983852955">
                  <w:marLeft w:val="0"/>
                  <w:marRight w:val="0"/>
                  <w:marTop w:val="0"/>
                  <w:marBottom w:val="0"/>
                  <w:divBdr>
                    <w:top w:val="none" w:sz="0" w:space="0" w:color="auto"/>
                    <w:left w:val="none" w:sz="0" w:space="0" w:color="auto"/>
                    <w:bottom w:val="none" w:sz="0" w:space="0" w:color="auto"/>
                    <w:right w:val="none" w:sz="0" w:space="0" w:color="auto"/>
                  </w:divBdr>
                  <w:divsChild>
                    <w:div w:id="1962572440">
                      <w:marLeft w:val="0"/>
                      <w:marRight w:val="0"/>
                      <w:marTop w:val="0"/>
                      <w:marBottom w:val="0"/>
                      <w:divBdr>
                        <w:top w:val="none" w:sz="0" w:space="0" w:color="auto"/>
                        <w:left w:val="none" w:sz="0" w:space="0" w:color="auto"/>
                        <w:bottom w:val="none" w:sz="0" w:space="0" w:color="auto"/>
                        <w:right w:val="none" w:sz="0" w:space="0" w:color="auto"/>
                      </w:divBdr>
                      <w:divsChild>
                        <w:div w:id="743989334">
                          <w:marLeft w:val="0"/>
                          <w:marRight w:val="0"/>
                          <w:marTop w:val="0"/>
                          <w:marBottom w:val="0"/>
                          <w:divBdr>
                            <w:top w:val="none" w:sz="0" w:space="0" w:color="auto"/>
                            <w:left w:val="none" w:sz="0" w:space="0" w:color="auto"/>
                            <w:bottom w:val="none" w:sz="0" w:space="0" w:color="auto"/>
                            <w:right w:val="none" w:sz="0" w:space="0" w:color="auto"/>
                          </w:divBdr>
                          <w:divsChild>
                            <w:div w:id="1501387471">
                              <w:marLeft w:val="0"/>
                              <w:marRight w:val="0"/>
                              <w:marTop w:val="600"/>
                              <w:marBottom w:val="600"/>
                              <w:divBdr>
                                <w:top w:val="none" w:sz="0" w:space="0" w:color="auto"/>
                                <w:left w:val="none" w:sz="0" w:space="0" w:color="auto"/>
                                <w:bottom w:val="none" w:sz="0" w:space="0" w:color="auto"/>
                                <w:right w:val="none" w:sz="0" w:space="0" w:color="auto"/>
                              </w:divBdr>
                            </w:div>
                            <w:div w:id="134801803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766477">
      <w:bodyDiv w:val="1"/>
      <w:marLeft w:val="0"/>
      <w:marRight w:val="0"/>
      <w:marTop w:val="0"/>
      <w:marBottom w:val="0"/>
      <w:divBdr>
        <w:top w:val="none" w:sz="0" w:space="0" w:color="auto"/>
        <w:left w:val="none" w:sz="0" w:space="0" w:color="auto"/>
        <w:bottom w:val="none" w:sz="0" w:space="0" w:color="auto"/>
        <w:right w:val="none" w:sz="0" w:space="0" w:color="auto"/>
      </w:divBdr>
      <w:divsChild>
        <w:div w:id="176118896">
          <w:marLeft w:val="0"/>
          <w:marRight w:val="0"/>
          <w:marTop w:val="0"/>
          <w:marBottom w:val="270"/>
          <w:divBdr>
            <w:top w:val="none" w:sz="0" w:space="0" w:color="auto"/>
            <w:left w:val="none" w:sz="0" w:space="0" w:color="auto"/>
            <w:bottom w:val="none" w:sz="0" w:space="0" w:color="auto"/>
            <w:right w:val="none" w:sz="0" w:space="0" w:color="auto"/>
          </w:divBdr>
          <w:divsChild>
            <w:div w:id="471169837">
              <w:marLeft w:val="0"/>
              <w:marRight w:val="0"/>
              <w:marTop w:val="0"/>
              <w:marBottom w:val="0"/>
              <w:divBdr>
                <w:top w:val="none" w:sz="0" w:space="0" w:color="auto"/>
                <w:left w:val="none" w:sz="0" w:space="0" w:color="auto"/>
                <w:bottom w:val="none" w:sz="0" w:space="0" w:color="auto"/>
                <w:right w:val="none" w:sz="0" w:space="0" w:color="auto"/>
              </w:divBdr>
              <w:divsChild>
                <w:div w:id="15109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40669">
      <w:bodyDiv w:val="1"/>
      <w:marLeft w:val="0"/>
      <w:marRight w:val="0"/>
      <w:marTop w:val="0"/>
      <w:marBottom w:val="0"/>
      <w:divBdr>
        <w:top w:val="none" w:sz="0" w:space="0" w:color="auto"/>
        <w:left w:val="none" w:sz="0" w:space="0" w:color="auto"/>
        <w:bottom w:val="none" w:sz="0" w:space="0" w:color="auto"/>
        <w:right w:val="none" w:sz="0" w:space="0" w:color="auto"/>
      </w:divBdr>
      <w:divsChild>
        <w:div w:id="682318933">
          <w:marLeft w:val="0"/>
          <w:marRight w:val="0"/>
          <w:marTop w:val="0"/>
          <w:marBottom w:val="0"/>
          <w:divBdr>
            <w:top w:val="none" w:sz="0" w:space="0" w:color="auto"/>
            <w:left w:val="none" w:sz="0" w:space="0" w:color="auto"/>
            <w:bottom w:val="none" w:sz="0" w:space="0" w:color="auto"/>
            <w:right w:val="none" w:sz="0" w:space="0" w:color="auto"/>
          </w:divBdr>
          <w:divsChild>
            <w:div w:id="18967397">
              <w:marLeft w:val="0"/>
              <w:marRight w:val="0"/>
              <w:marTop w:val="0"/>
              <w:marBottom w:val="0"/>
              <w:divBdr>
                <w:top w:val="none" w:sz="0" w:space="0" w:color="auto"/>
                <w:left w:val="none" w:sz="0" w:space="0" w:color="auto"/>
                <w:bottom w:val="none" w:sz="0" w:space="0" w:color="auto"/>
                <w:right w:val="none" w:sz="0" w:space="0" w:color="auto"/>
              </w:divBdr>
              <w:divsChild>
                <w:div w:id="930435852">
                  <w:marLeft w:val="0"/>
                  <w:marRight w:val="0"/>
                  <w:marTop w:val="0"/>
                  <w:marBottom w:val="0"/>
                  <w:divBdr>
                    <w:top w:val="none" w:sz="0" w:space="0" w:color="auto"/>
                    <w:left w:val="none" w:sz="0" w:space="0" w:color="auto"/>
                    <w:bottom w:val="none" w:sz="0" w:space="0" w:color="auto"/>
                    <w:right w:val="none" w:sz="0" w:space="0" w:color="auto"/>
                  </w:divBdr>
                  <w:divsChild>
                    <w:div w:id="800347597">
                      <w:marLeft w:val="0"/>
                      <w:marRight w:val="0"/>
                      <w:marTop w:val="0"/>
                      <w:marBottom w:val="0"/>
                      <w:divBdr>
                        <w:top w:val="none" w:sz="0" w:space="0" w:color="auto"/>
                        <w:left w:val="none" w:sz="0" w:space="0" w:color="auto"/>
                        <w:bottom w:val="none" w:sz="0" w:space="0" w:color="auto"/>
                        <w:right w:val="none" w:sz="0" w:space="0" w:color="auto"/>
                      </w:divBdr>
                      <w:divsChild>
                        <w:div w:id="287667052">
                          <w:marLeft w:val="0"/>
                          <w:marRight w:val="0"/>
                          <w:marTop w:val="0"/>
                          <w:marBottom w:val="0"/>
                          <w:divBdr>
                            <w:top w:val="single" w:sz="6" w:space="15" w:color="BEBEBE"/>
                            <w:left w:val="single" w:sz="6" w:space="15" w:color="BEBEBE"/>
                            <w:bottom w:val="single" w:sz="6" w:space="15" w:color="BEBEBE"/>
                            <w:right w:val="single" w:sz="6" w:space="15" w:color="BEBEBE"/>
                          </w:divBdr>
                          <w:divsChild>
                            <w:div w:id="1033850399">
                              <w:marLeft w:val="0"/>
                              <w:marRight w:val="0"/>
                              <w:marTop w:val="0"/>
                              <w:marBottom w:val="0"/>
                              <w:divBdr>
                                <w:top w:val="none" w:sz="0" w:space="0" w:color="auto"/>
                                <w:left w:val="none" w:sz="0" w:space="0" w:color="auto"/>
                                <w:bottom w:val="none" w:sz="0" w:space="0" w:color="auto"/>
                                <w:right w:val="none" w:sz="0" w:space="0" w:color="auto"/>
                              </w:divBdr>
                              <w:divsChild>
                                <w:div w:id="1118597143">
                                  <w:marLeft w:val="0"/>
                                  <w:marRight w:val="0"/>
                                  <w:marTop w:val="0"/>
                                  <w:marBottom w:val="0"/>
                                  <w:divBdr>
                                    <w:top w:val="none" w:sz="0" w:space="0" w:color="auto"/>
                                    <w:left w:val="none" w:sz="0" w:space="0" w:color="auto"/>
                                    <w:bottom w:val="none" w:sz="0" w:space="0" w:color="auto"/>
                                    <w:right w:val="none" w:sz="0" w:space="0" w:color="auto"/>
                                  </w:divBdr>
                                  <w:divsChild>
                                    <w:div w:id="1847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317529">
      <w:bodyDiv w:val="1"/>
      <w:marLeft w:val="0"/>
      <w:marRight w:val="0"/>
      <w:marTop w:val="0"/>
      <w:marBottom w:val="0"/>
      <w:divBdr>
        <w:top w:val="none" w:sz="0" w:space="0" w:color="auto"/>
        <w:left w:val="none" w:sz="0" w:space="0" w:color="auto"/>
        <w:bottom w:val="none" w:sz="0" w:space="0" w:color="auto"/>
        <w:right w:val="none" w:sz="0" w:space="0" w:color="auto"/>
      </w:divBdr>
      <w:divsChild>
        <w:div w:id="2071072833">
          <w:marLeft w:val="0"/>
          <w:marRight w:val="0"/>
          <w:marTop w:val="0"/>
          <w:marBottom w:val="0"/>
          <w:divBdr>
            <w:top w:val="none" w:sz="0" w:space="0" w:color="auto"/>
            <w:left w:val="none" w:sz="0" w:space="0" w:color="auto"/>
            <w:bottom w:val="none" w:sz="0" w:space="0" w:color="auto"/>
            <w:right w:val="none" w:sz="0" w:space="0" w:color="auto"/>
          </w:divBdr>
        </w:div>
      </w:divsChild>
    </w:div>
    <w:div w:id="1913199059">
      <w:bodyDiv w:val="1"/>
      <w:marLeft w:val="0"/>
      <w:marRight w:val="0"/>
      <w:marTop w:val="0"/>
      <w:marBottom w:val="0"/>
      <w:divBdr>
        <w:top w:val="none" w:sz="0" w:space="0" w:color="auto"/>
        <w:left w:val="none" w:sz="0" w:space="0" w:color="auto"/>
        <w:bottom w:val="none" w:sz="0" w:space="0" w:color="auto"/>
        <w:right w:val="none" w:sz="0" w:space="0" w:color="auto"/>
      </w:divBdr>
      <w:divsChild>
        <w:div w:id="1966963233">
          <w:marLeft w:val="0"/>
          <w:marRight w:val="0"/>
          <w:marTop w:val="0"/>
          <w:marBottom w:val="0"/>
          <w:divBdr>
            <w:top w:val="single" w:sz="6" w:space="0" w:color="CCCCCC"/>
            <w:left w:val="single" w:sz="6" w:space="0" w:color="CCCCCC"/>
            <w:bottom w:val="single" w:sz="6" w:space="0" w:color="CCCCCC"/>
            <w:right w:val="single" w:sz="6" w:space="0" w:color="CCCCCC"/>
          </w:divBdr>
          <w:divsChild>
            <w:div w:id="2145192380">
              <w:marLeft w:val="150"/>
              <w:marRight w:val="150"/>
              <w:marTop w:val="0"/>
              <w:marBottom w:val="0"/>
              <w:divBdr>
                <w:top w:val="none" w:sz="0" w:space="0" w:color="auto"/>
                <w:left w:val="none" w:sz="0" w:space="0" w:color="auto"/>
                <w:bottom w:val="none" w:sz="0" w:space="0" w:color="auto"/>
                <w:right w:val="none" w:sz="0" w:space="0" w:color="auto"/>
              </w:divBdr>
              <w:divsChild>
                <w:div w:id="898906126">
                  <w:marLeft w:val="0"/>
                  <w:marRight w:val="0"/>
                  <w:marTop w:val="0"/>
                  <w:marBottom w:val="0"/>
                  <w:divBdr>
                    <w:top w:val="none" w:sz="0" w:space="0" w:color="auto"/>
                    <w:left w:val="none" w:sz="0" w:space="0" w:color="auto"/>
                    <w:bottom w:val="none" w:sz="0" w:space="0" w:color="auto"/>
                    <w:right w:val="none" w:sz="0" w:space="0" w:color="auto"/>
                  </w:divBdr>
                  <w:divsChild>
                    <w:div w:id="1837837079">
                      <w:marLeft w:val="0"/>
                      <w:marRight w:val="0"/>
                      <w:marTop w:val="0"/>
                      <w:marBottom w:val="0"/>
                      <w:divBdr>
                        <w:top w:val="none" w:sz="0" w:space="0" w:color="auto"/>
                        <w:left w:val="none" w:sz="0" w:space="0" w:color="auto"/>
                        <w:bottom w:val="none" w:sz="0" w:space="0" w:color="auto"/>
                        <w:right w:val="none" w:sz="0" w:space="0" w:color="auto"/>
                      </w:divBdr>
                    </w:div>
                    <w:div w:id="928776642">
                      <w:marLeft w:val="0"/>
                      <w:marRight w:val="0"/>
                      <w:marTop w:val="0"/>
                      <w:marBottom w:val="0"/>
                      <w:divBdr>
                        <w:top w:val="none" w:sz="0" w:space="0" w:color="auto"/>
                        <w:left w:val="none" w:sz="0" w:space="0" w:color="auto"/>
                        <w:bottom w:val="none" w:sz="0" w:space="0" w:color="auto"/>
                        <w:right w:val="none" w:sz="0" w:space="0" w:color="auto"/>
                      </w:divBdr>
                    </w:div>
                    <w:div w:id="2085637382">
                      <w:marLeft w:val="0"/>
                      <w:marRight w:val="0"/>
                      <w:marTop w:val="0"/>
                      <w:marBottom w:val="0"/>
                      <w:divBdr>
                        <w:top w:val="none" w:sz="0" w:space="0" w:color="auto"/>
                        <w:left w:val="none" w:sz="0" w:space="0" w:color="auto"/>
                        <w:bottom w:val="none" w:sz="0" w:space="0" w:color="auto"/>
                        <w:right w:val="none" w:sz="0" w:space="0" w:color="auto"/>
                      </w:divBdr>
                    </w:div>
                    <w:div w:id="18377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ADD3E-9C96-4902-9CEF-FB946E52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Abicht-Swensen</dc:creator>
  <cp:keywords/>
  <dc:description/>
  <cp:lastModifiedBy>Laura Richert</cp:lastModifiedBy>
  <cp:revision>4</cp:revision>
  <dcterms:created xsi:type="dcterms:W3CDTF">2017-09-07T21:15:00Z</dcterms:created>
  <dcterms:modified xsi:type="dcterms:W3CDTF">2017-10-12T22:17:00Z</dcterms:modified>
</cp:coreProperties>
</file>